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pPr w:leftFromText="180" w:rightFromText="180" w:vertAnchor="page" w:horzAnchor="page" w:tblpXSpec="center" w:tblpY="2448"/>
        <w:tblOverlap w:val="never"/>
        <w:tblW w:w="93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2392"/>
        <w:gridCol w:w="668"/>
        <w:gridCol w:w="1830"/>
        <w:gridCol w:w="2486"/>
      </w:tblGrid>
      <w:tr w14:paraId="02475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439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91C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505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502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21E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73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采购人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75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2E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shd w:val="clear" w:color="auto" w:fill="FFFFFF"/>
              </w:rPr>
              <w:t>采购代理机构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C2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238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211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供应商资格要求</w:t>
            </w:r>
          </w:p>
        </w:tc>
        <w:tc>
          <w:tcPr>
            <w:tcW w:w="73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9534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见竞争性磋商公告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“二、</w:t>
            </w:r>
            <w:bookmarkStart w:id="6" w:name="_GoBack"/>
            <w:bookmarkEnd w:id="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zh-CN" w:eastAsia="zh-CN"/>
              </w:rPr>
              <w:t>申请人资格要求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”</w:t>
            </w:r>
          </w:p>
        </w:tc>
      </w:tr>
      <w:tr w14:paraId="0AD48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71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报名登记资料</w:t>
            </w:r>
          </w:p>
        </w:tc>
        <w:tc>
          <w:tcPr>
            <w:tcW w:w="73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E2C3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4BE5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C0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报名时间</w:t>
            </w:r>
          </w:p>
        </w:tc>
        <w:tc>
          <w:tcPr>
            <w:tcW w:w="73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95E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2F5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B6D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737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880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955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9ED92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法定代表人</w:t>
            </w:r>
          </w:p>
        </w:tc>
        <w:tc>
          <w:tcPr>
            <w:tcW w:w="7376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772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DDD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38D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报名联系人</w:t>
            </w:r>
          </w:p>
        </w:tc>
        <w:tc>
          <w:tcPr>
            <w:tcW w:w="23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209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4B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邮   箱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8A3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072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6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DFD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314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17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573C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018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  <w:jc w:val="center"/>
        </w:trPr>
        <w:tc>
          <w:tcPr>
            <w:tcW w:w="9338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A91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6E1A9AB2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本公司承诺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：</w:t>
            </w:r>
          </w:p>
          <w:p w14:paraId="304269EB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满足供应商的资格要求，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提供的所有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料、信息均真实可靠，如有不符，愿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承担一切法律后果，并接受相关规定处罚。</w:t>
            </w:r>
          </w:p>
          <w:p w14:paraId="43FB6682"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</w:t>
            </w:r>
          </w:p>
          <w:p w14:paraId="21E6DA9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ascii="宋体" w:hAnsi="宋体"/>
                <w:sz w:val="24"/>
              </w:rPr>
              <w:t>供应商：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sz w:val="24"/>
              </w:rPr>
              <w:t>（盖章）</w:t>
            </w:r>
          </w:p>
          <w:p w14:paraId="23AD5CE2"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法定代表人或其委托代理人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（签字）</w:t>
            </w:r>
          </w:p>
          <w:p w14:paraId="1A4A0D8A">
            <w:pPr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96BD6B0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报名登记表</w:t>
      </w:r>
    </w:p>
    <w:p w14:paraId="3EC32C23">
      <w:pPr>
        <w:rPr>
          <w:rFonts w:hint="eastAsia"/>
          <w:lang w:val="en-US" w:eastAsia="zh-CN"/>
        </w:rPr>
      </w:pPr>
    </w:p>
    <w:p w14:paraId="7B42DD65">
      <w:pPr>
        <w:spacing w:line="360" w:lineRule="auto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注：供应商的报名资料应清晰、完整，如未按要求提供报名资料，导致的后果由供应商自行承担。</w:t>
      </w:r>
    </w:p>
    <w:p w14:paraId="6904CA66">
      <w:pPr>
        <w:pStyle w:val="4"/>
        <w:numPr>
          <w:ilvl w:val="2"/>
          <w:numId w:val="0"/>
        </w:numPr>
        <w:ind w:left="288"/>
        <w:jc w:val="center"/>
        <w:rPr>
          <w:rFonts w:asciiTheme="minorHAnsi" w:hAnsiTheme="minorHAnsi" w:eastAsiaTheme="minorEastAsia" w:cstheme="minorBidi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bookmarkStart w:id="0" w:name="_Toc31779"/>
      <w:bookmarkStart w:id="1" w:name="_Toc15977"/>
      <w:bookmarkStart w:id="2" w:name="_Toc29529"/>
      <w:bookmarkStart w:id="3" w:name="_Toc26161"/>
      <w:bookmarkStart w:id="4" w:name="_Toc26305"/>
      <w:bookmarkStart w:id="5" w:name="_Toc434831564"/>
      <w:r>
        <w:rPr>
          <w:rFonts w:hint="eastAsia" w:asciiTheme="minorHAnsi" w:hAnsiTheme="minorHAnsi" w:eastAsiaTheme="minorEastAsia" w:cstheme="minorBidi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asciiTheme="minorHAnsi" w:hAnsiTheme="minorHAnsi" w:eastAsiaTheme="minorEastAsia" w:cstheme="minorBidi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法定代表人身份证明</w:t>
      </w:r>
      <w:bookmarkEnd w:id="0"/>
      <w:bookmarkEnd w:id="1"/>
      <w:bookmarkEnd w:id="2"/>
      <w:bookmarkEnd w:id="3"/>
      <w:bookmarkEnd w:id="4"/>
      <w:bookmarkEnd w:id="5"/>
    </w:p>
    <w:p w14:paraId="31C25F5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供应商名称：</w:t>
      </w:r>
      <w:r>
        <w:rPr>
          <w:rFonts w:ascii="宋体" w:hAnsi="宋体"/>
          <w:sz w:val="24"/>
          <w:u w:val="single"/>
        </w:rPr>
        <w:t xml:space="preserve">                           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</w:rPr>
        <w:t xml:space="preserve">                             </w:t>
      </w:r>
    </w:p>
    <w:p w14:paraId="2F30702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单位性质：</w:t>
      </w:r>
      <w:r>
        <w:rPr>
          <w:rFonts w:ascii="宋体" w:hAnsi="宋体"/>
          <w:sz w:val="24"/>
          <w:u w:val="single"/>
        </w:rPr>
        <w:t xml:space="preserve">                               </w:t>
      </w:r>
      <w:r>
        <w:rPr>
          <w:rFonts w:ascii="宋体" w:hAnsi="宋体"/>
          <w:sz w:val="24"/>
        </w:rPr>
        <w:t xml:space="preserve"> </w:t>
      </w:r>
    </w:p>
    <w:p w14:paraId="7D580B1E">
      <w:pPr>
        <w:spacing w:line="360" w:lineRule="auto"/>
        <w:rPr>
          <w:rFonts w:hint="default" w:ascii="宋体" w:hAnsi="宋体" w:eastAsiaTheme="minorEastAsia"/>
          <w:sz w:val="24"/>
          <w:lang w:val="en-US" w:eastAsia="zh-CN"/>
        </w:rPr>
      </w:pPr>
      <w:r>
        <w:rPr>
          <w:rFonts w:ascii="宋体" w:hAnsi="宋体"/>
          <w:sz w:val="24"/>
        </w:rPr>
        <w:t>地</w:t>
      </w:r>
      <w:r>
        <w:rPr>
          <w:rFonts w:hint="eastAsia" w:ascii="宋体" w:hAnsi="宋体"/>
          <w:sz w:val="24"/>
          <w:lang w:val="en-US" w:eastAsia="zh-CN"/>
        </w:rPr>
        <w:t xml:space="preserve">    </w:t>
      </w:r>
      <w:r>
        <w:rPr>
          <w:rFonts w:ascii="宋体" w:hAnsi="宋体"/>
          <w:sz w:val="24"/>
        </w:rPr>
        <w:t>址：</w:t>
      </w:r>
      <w:r>
        <w:rPr>
          <w:rFonts w:ascii="宋体" w:hAnsi="宋体"/>
          <w:sz w:val="24"/>
          <w:u w:val="single"/>
        </w:rPr>
        <w:t xml:space="preserve">                         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</w:t>
      </w:r>
    </w:p>
    <w:p w14:paraId="27B8587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成立时间：</w:t>
      </w:r>
      <w:r>
        <w:rPr>
          <w:rFonts w:ascii="宋体" w:hAnsi="宋体"/>
          <w:sz w:val="24"/>
          <w:u w:val="single"/>
        </w:rPr>
        <w:t xml:space="preserve">          </w:t>
      </w:r>
      <w:r>
        <w:rPr>
          <w:rFonts w:ascii="宋体" w:hAnsi="宋体"/>
          <w:sz w:val="24"/>
        </w:rPr>
        <w:t>年</w:t>
      </w:r>
      <w:r>
        <w:rPr>
          <w:rFonts w:ascii="宋体" w:hAnsi="宋体"/>
          <w:sz w:val="24"/>
          <w:u w:val="single"/>
        </w:rPr>
        <w:t xml:space="preserve">        </w:t>
      </w:r>
      <w:r>
        <w:rPr>
          <w:rFonts w:ascii="宋体" w:hAnsi="宋体"/>
          <w:sz w:val="24"/>
        </w:rPr>
        <w:t>月</w:t>
      </w:r>
      <w:r>
        <w:rPr>
          <w:rFonts w:ascii="宋体" w:hAnsi="宋体"/>
          <w:sz w:val="24"/>
          <w:u w:val="single"/>
        </w:rPr>
        <w:t xml:space="preserve">        </w:t>
      </w:r>
      <w:r>
        <w:rPr>
          <w:rFonts w:ascii="宋体" w:hAnsi="宋体"/>
          <w:sz w:val="24"/>
        </w:rPr>
        <w:t>日</w:t>
      </w:r>
    </w:p>
    <w:p w14:paraId="6229FE21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经营期限：</w:t>
      </w:r>
      <w:r>
        <w:rPr>
          <w:rFonts w:ascii="宋体" w:hAnsi="宋体"/>
          <w:sz w:val="24"/>
          <w:u w:val="single"/>
        </w:rPr>
        <w:t xml:space="preserve">                               </w:t>
      </w:r>
    </w:p>
    <w:p w14:paraId="6B68F7E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姓名：</w:t>
      </w:r>
      <w:r>
        <w:rPr>
          <w:rFonts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</w:rPr>
        <w:t xml:space="preserve"> 性别：</w:t>
      </w:r>
      <w:r>
        <w:rPr>
          <w:rFonts w:ascii="宋体" w:hAnsi="宋体"/>
          <w:sz w:val="24"/>
          <w:u w:val="single"/>
        </w:rPr>
        <w:t xml:space="preserve">         </w:t>
      </w:r>
      <w:r>
        <w:rPr>
          <w:rFonts w:ascii="宋体" w:hAnsi="宋体"/>
          <w:sz w:val="24"/>
        </w:rPr>
        <w:t>年龄：</w:t>
      </w:r>
      <w:r>
        <w:rPr>
          <w:rFonts w:ascii="宋体" w:hAnsi="宋体"/>
          <w:sz w:val="24"/>
          <w:u w:val="single"/>
        </w:rPr>
        <w:t xml:space="preserve">        </w:t>
      </w:r>
      <w:r>
        <w:rPr>
          <w:rFonts w:ascii="宋体" w:hAnsi="宋体"/>
          <w:sz w:val="24"/>
        </w:rPr>
        <w:t>职务：</w:t>
      </w:r>
      <w:r>
        <w:rPr>
          <w:rFonts w:ascii="宋体" w:hAnsi="宋体"/>
          <w:sz w:val="24"/>
          <w:u w:val="single"/>
        </w:rPr>
        <w:t xml:space="preserve">      </w:t>
      </w:r>
    </w:p>
    <w:p w14:paraId="7E756DF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系</w:t>
      </w:r>
      <w:r>
        <w:rPr>
          <w:rFonts w:ascii="宋体" w:hAnsi="宋体"/>
          <w:sz w:val="24"/>
          <w:u w:val="single"/>
        </w:rPr>
        <w:t xml:space="preserve">                          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供应商名称</w:t>
      </w:r>
      <w:r>
        <w:rPr>
          <w:rFonts w:hint="eastAsia" w:ascii="宋体" w:hAnsi="宋体"/>
          <w:sz w:val="24"/>
        </w:rPr>
        <w:t>）</w:t>
      </w:r>
      <w:r>
        <w:rPr>
          <w:rFonts w:ascii="宋体" w:hAnsi="宋体"/>
          <w:sz w:val="24"/>
        </w:rPr>
        <w:t>的法定代表人。</w:t>
      </w:r>
    </w:p>
    <w:p w14:paraId="71E826E8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特此证明。</w:t>
      </w:r>
    </w:p>
    <w:p w14:paraId="697E23FF">
      <w:pPr>
        <w:spacing w:line="44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附：法定代表人身份证正反面</w:t>
      </w:r>
      <w:r>
        <w:rPr>
          <w:rFonts w:hint="eastAsia" w:ascii="宋体" w:hAnsi="宋体"/>
          <w:b/>
          <w:sz w:val="24"/>
          <w:lang w:eastAsia="zh-CN"/>
        </w:rPr>
        <w:t>复印件</w:t>
      </w:r>
      <w:r>
        <w:rPr>
          <w:rFonts w:hint="eastAsia" w:ascii="宋体" w:hAnsi="宋体"/>
          <w:b/>
          <w:sz w:val="24"/>
        </w:rPr>
        <w:t>。</w:t>
      </w:r>
    </w:p>
    <w:p w14:paraId="4CB2BFB9">
      <w:pPr>
        <w:spacing w:line="440" w:lineRule="exact"/>
        <w:rPr>
          <w:rFonts w:ascii="宋体" w:hAnsi="宋体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173990</wp:posOffset>
                </wp:positionV>
                <wp:extent cx="2200275" cy="1675765"/>
                <wp:effectExtent l="7620" t="7620" r="20955" b="12065"/>
                <wp:wrapNone/>
                <wp:docPr id="9" name="流程图: 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67576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80808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8B2530E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9pt;margin-top:13.7pt;height:131.95pt;width:173.25pt;z-index:251659264;mso-width-relative:page;mso-height-relative:page;" fillcolor="#FFFFFF" filled="t" stroked="t" coordsize="21600,21600" o:gfxdata="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eiPAPNoA&#10;AAAJAQAADwAAAAAAAAABACAAAAAiAAAAZHJzL2Rvd25yZXYueG1sUEsBAhQAFAAAAAgAh07iQCze&#10;oJRWAgAA1wQAAA4AAAAAAAAAAQAgAAAAKQEAAGRycy9lMm9Eb2MueG1sUEsFBgAAAAAGAAYAWQEA&#10;APEFAAAAAA==&#10;">
                <v:fill type="gradient" on="t" color2="#FFFFFF" angle="90" focus="100%" focussize="0,0">
                  <o:fill type="gradientUnscaled" v:ext="backwardCompatible"/>
                </v:fill>
                <v:stroke weight="1.25pt" color="#808080" joinstyle="miter"/>
                <v:imagedata o:title=""/>
                <o:lock v:ext="edit" aspectratio="f"/>
                <v:textbox>
                  <w:txbxContent>
                    <w:p w14:paraId="18B2530E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164465</wp:posOffset>
                </wp:positionV>
                <wp:extent cx="2277110" cy="1685925"/>
                <wp:effectExtent l="8255" t="7620" r="19685" b="20955"/>
                <wp:wrapNone/>
                <wp:docPr id="10" name="流程图: 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110" cy="1685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80808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1DD821C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97.5pt;margin-top:12.95pt;height:132.75pt;width:179.3pt;z-index:251660288;mso-width-relative:page;mso-height-relative:page;" fillcolor="#FFFFFF" filled="t" stroked="t" coordsize="21600,21600" o:gfxdata="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FD2SLHa&#10;AAAACgEAAA8AAAAAAAAAAQAgAAAAIgAAAGRycy9kb3ducmV2LnhtbFBLAQIUABQAAAAIAIdO4kC6&#10;npueHgIAAFIEAAAOAAAAAAAAAAEAIAAAACkBAABkcnMvZTJvRG9jLnhtbFBLBQYAAAAABgAGAFkB&#10;AAC5BQAAAAA=&#10;">
                <v:fill on="t" focussize="0,0"/>
                <v:stroke weight="1.25pt" color="#808080" joinstyle="miter"/>
                <v:imagedata o:title=""/>
                <o:lock v:ext="edit" aspectratio="f"/>
                <v:textbox>
                  <w:txbxContent>
                    <w:p w14:paraId="61DD821C"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Cs w:val="21"/>
        </w:rPr>
        <w:t xml:space="preserve">  </w:t>
      </w:r>
    </w:p>
    <w:p w14:paraId="45B2518D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                     </w:t>
      </w:r>
      <w:r>
        <w:rPr>
          <w:rFonts w:hint="eastAsia" w:ascii="宋体" w:hAnsi="宋体"/>
          <w:szCs w:val="21"/>
        </w:rPr>
        <w:t xml:space="preserve">           </w:t>
      </w:r>
    </w:p>
    <w:p w14:paraId="0E0C1414">
      <w:pPr>
        <w:spacing w:line="440" w:lineRule="exact"/>
        <w:rPr>
          <w:rFonts w:ascii="宋体" w:hAnsi="宋体"/>
          <w:szCs w:val="21"/>
        </w:rPr>
      </w:pPr>
    </w:p>
    <w:p w14:paraId="5069261B">
      <w:pPr>
        <w:spacing w:line="440" w:lineRule="exact"/>
        <w:ind w:firstLine="3990" w:firstLineChars="1900"/>
        <w:rPr>
          <w:rFonts w:ascii="宋体" w:hAnsi="宋体"/>
          <w:szCs w:val="21"/>
        </w:rPr>
      </w:pPr>
    </w:p>
    <w:p w14:paraId="19C088CB">
      <w:pPr>
        <w:spacing w:line="440" w:lineRule="exact"/>
        <w:ind w:firstLine="3990" w:firstLineChars="1900"/>
        <w:rPr>
          <w:rFonts w:ascii="宋体" w:hAnsi="宋体"/>
          <w:szCs w:val="21"/>
        </w:rPr>
      </w:pPr>
    </w:p>
    <w:p w14:paraId="023B21D7">
      <w:pPr>
        <w:spacing w:line="440" w:lineRule="exact"/>
        <w:ind w:firstLine="3990" w:firstLineChars="1900"/>
        <w:rPr>
          <w:rFonts w:ascii="宋体" w:hAnsi="宋体"/>
          <w:szCs w:val="21"/>
        </w:rPr>
      </w:pPr>
    </w:p>
    <w:p w14:paraId="1092A47E">
      <w:pPr>
        <w:spacing w:line="440" w:lineRule="exact"/>
        <w:ind w:firstLine="3990" w:firstLineChars="1900"/>
        <w:rPr>
          <w:rFonts w:ascii="宋体" w:hAnsi="宋体"/>
          <w:szCs w:val="21"/>
        </w:rPr>
      </w:pPr>
    </w:p>
    <w:p w14:paraId="412CD125">
      <w:pPr>
        <w:spacing w:line="440" w:lineRule="exact"/>
        <w:ind w:firstLine="3990" w:firstLineChars="1900"/>
        <w:rPr>
          <w:rFonts w:ascii="宋体" w:hAnsi="宋体"/>
          <w:szCs w:val="21"/>
        </w:rPr>
      </w:pPr>
    </w:p>
    <w:p w14:paraId="4AF42026">
      <w:pPr>
        <w:spacing w:line="440" w:lineRule="exact"/>
        <w:ind w:firstLine="3990" w:firstLineChars="1900"/>
        <w:rPr>
          <w:rFonts w:ascii="宋体" w:hAnsi="宋体"/>
          <w:szCs w:val="21"/>
        </w:rPr>
      </w:pPr>
    </w:p>
    <w:p w14:paraId="083AF52A">
      <w:pPr>
        <w:spacing w:line="44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</w:t>
      </w:r>
      <w:r>
        <w:rPr>
          <w:rFonts w:ascii="宋体" w:hAnsi="宋体"/>
          <w:sz w:val="24"/>
        </w:rPr>
        <w:t>供应商：</w:t>
      </w:r>
      <w:r>
        <w:rPr>
          <w:rFonts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ascii="宋体" w:hAnsi="宋体"/>
          <w:sz w:val="24"/>
          <w:u w:val="single"/>
        </w:rPr>
        <w:t xml:space="preserve">    </w:t>
      </w:r>
      <w:r>
        <w:rPr>
          <w:rFonts w:ascii="宋体" w:hAnsi="宋体"/>
          <w:sz w:val="24"/>
        </w:rPr>
        <w:t>（盖章）</w:t>
      </w:r>
    </w:p>
    <w:p w14:paraId="662731D5">
      <w:pPr>
        <w:spacing w:line="440" w:lineRule="exact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                    法定代表人或其委托代理人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         </w:t>
      </w:r>
      <w:r>
        <w:rPr>
          <w:rFonts w:hint="eastAsia" w:ascii="宋体" w:hAnsi="宋体"/>
          <w:sz w:val="24"/>
        </w:rPr>
        <w:t>（签字）</w:t>
      </w:r>
    </w:p>
    <w:p w14:paraId="587B3564">
      <w:pPr>
        <w:spacing w:line="440" w:lineRule="exact"/>
        <w:ind w:firstLine="4080" w:firstLineChars="1700"/>
        <w:rPr>
          <w:rFonts w:hAnsi="宋体" w:cs="宋体"/>
          <w:b/>
          <w:bCs/>
          <w:sz w:val="24"/>
          <w:shd w:val="pct10" w:color="auto" w:fill="FFFFFF"/>
        </w:rPr>
      </w:pPr>
      <w:r>
        <w:rPr>
          <w:rFonts w:hint="eastAsia" w:ascii="宋体" w:hAnsi="宋体"/>
          <w:sz w:val="24"/>
        </w:rPr>
        <w:t>日   期：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ascii="宋体" w:hAnsi="宋体"/>
          <w:sz w:val="24"/>
        </w:rPr>
        <w:t>年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ascii="宋体" w:hAnsi="宋体"/>
          <w:sz w:val="24"/>
        </w:rPr>
        <w:t>月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ascii="宋体" w:hAnsi="宋体"/>
          <w:sz w:val="24"/>
        </w:rPr>
        <w:t>日</w:t>
      </w:r>
    </w:p>
    <w:p w14:paraId="41CA02A2">
      <w:pPr>
        <w:pStyle w:val="14"/>
        <w:ind w:firstLine="640"/>
      </w:pPr>
    </w:p>
    <w:p w14:paraId="62C7CC8C"/>
    <w:p w14:paraId="6F3FB282"/>
    <w:p w14:paraId="06051CD3"/>
    <w:p w14:paraId="25DD58D6">
      <w:pPr>
        <w:rPr>
          <w:rFonts w:hint="default" w:eastAsiaTheme="minor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bCs/>
          <w:sz w:val="24"/>
          <w:szCs w:val="32"/>
          <w:lang w:val="en-US" w:eastAsia="zh-CN"/>
        </w:rPr>
        <w:t>注：供应商根据情况填写</w:t>
      </w:r>
    </w:p>
    <w:p w14:paraId="6BC70902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（二）</w:t>
      </w:r>
      <w:r>
        <w:rPr>
          <w:b/>
          <w:bCs/>
          <w:sz w:val="32"/>
          <w:szCs w:val="32"/>
        </w:rPr>
        <w:t>法定代表人授权书</w:t>
      </w:r>
    </w:p>
    <w:p w14:paraId="364354C4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本人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（姓名）系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 xml:space="preserve">（供应商名称）的法定代表人，现委托______（姓名）为我方代理人。代理人根据授权，以我方名义签署、澄清、说明、补正、递交、撤回、修改 </w:t>
      </w:r>
      <w:r>
        <w:rPr>
          <w:rFonts w:ascii="宋体" w:hAnsi="宋体"/>
          <w:sz w:val="24"/>
          <w:u w:val="single"/>
        </w:rPr>
        <w:t>（项目名称）</w:t>
      </w:r>
      <w:r>
        <w:rPr>
          <w:rFonts w:hint="eastAsia" w:ascii="宋体" w:hAnsi="宋体"/>
          <w:sz w:val="24"/>
          <w:u w:val="none"/>
          <w:lang w:val="en-US" w:eastAsia="zh-CN"/>
        </w:rPr>
        <w:t>项目报名、</w:t>
      </w:r>
      <w:r>
        <w:rPr>
          <w:rFonts w:hint="eastAsia" w:ascii="宋体" w:hAnsi="宋体"/>
          <w:sz w:val="24"/>
        </w:rPr>
        <w:t>投标文件、签订合同和处理有关事宜，其法律后果由我方承担。</w:t>
      </w:r>
    </w:p>
    <w:p w14:paraId="63774F25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委托期限：____________。</w:t>
      </w:r>
    </w:p>
    <w:p w14:paraId="6D6AB850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代理人无转委托权。</w:t>
      </w:r>
    </w:p>
    <w:p w14:paraId="0C489C07">
      <w:pPr>
        <w:spacing w:line="360" w:lineRule="auto"/>
        <w:ind w:firstLine="480" w:firstLineChars="200"/>
        <w:rPr>
          <w:rFonts w:ascii="宋体" w:hAnsi="宋体" w:eastAsia="宋体"/>
          <w:sz w:val="24"/>
          <w:u w:val="single"/>
        </w:rPr>
      </w:pPr>
      <w:r>
        <w:rPr>
          <w:rFonts w:hint="eastAsia" w:ascii="宋体" w:hAnsi="宋体"/>
          <w:sz w:val="24"/>
        </w:rPr>
        <w:t>供应商（签章）：</w:t>
      </w:r>
      <w:r>
        <w:rPr>
          <w:rFonts w:hint="eastAsia" w:ascii="宋体" w:hAnsi="宋体"/>
          <w:sz w:val="24"/>
          <w:u w:val="single"/>
        </w:rPr>
        <w:t xml:space="preserve">      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                  </w:t>
      </w:r>
    </w:p>
    <w:p w14:paraId="5DD3054D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法定代表人（签字或盖章）：</w:t>
      </w:r>
      <w:r>
        <w:rPr>
          <w:rFonts w:hint="eastAsia" w:ascii="宋体" w:hAnsi="宋体"/>
          <w:sz w:val="24"/>
          <w:u w:val="single"/>
        </w:rPr>
        <w:t xml:space="preserve">                     </w:t>
      </w:r>
    </w:p>
    <w:p w14:paraId="77A93428">
      <w:pPr>
        <w:spacing w:line="360" w:lineRule="auto"/>
        <w:ind w:firstLine="435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委托代理人：</w:t>
      </w:r>
      <w:r>
        <w:rPr>
          <w:rFonts w:hint="eastAsia"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</w:rPr>
        <w:t xml:space="preserve">         职务：</w:t>
      </w:r>
      <w:r>
        <w:rPr>
          <w:rFonts w:hint="eastAsia" w:ascii="宋体" w:hAnsi="宋体"/>
          <w:sz w:val="24"/>
          <w:u w:val="single"/>
        </w:rPr>
        <w:t xml:space="preserve">       </w:t>
      </w:r>
    </w:p>
    <w:p w14:paraId="60DEFB8D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/>
          <w:sz w:val="24"/>
        </w:rPr>
        <w:t xml:space="preserve">身份证号码：___________________________ </w:t>
      </w:r>
    </w:p>
    <w:p w14:paraId="76218CD7">
      <w:pPr>
        <w:spacing w:line="360" w:lineRule="auto"/>
        <w:ind w:firstLine="435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日   期：_____年___月___日</w:t>
      </w:r>
    </w:p>
    <w:p w14:paraId="7F939FE6">
      <w:pPr>
        <w:spacing w:line="360" w:lineRule="auto"/>
        <w:ind w:firstLine="435"/>
        <w:rPr>
          <w:rFonts w:ascii="宋体" w:hAnsi="宋体"/>
          <w:b/>
          <w:sz w:val="24"/>
        </w:rPr>
      </w:pPr>
    </w:p>
    <w:p w14:paraId="6DCDED7F">
      <w:pPr>
        <w:spacing w:line="360" w:lineRule="auto"/>
        <w:ind w:firstLine="435"/>
        <w:rPr>
          <w:rFonts w:hint="eastAsia" w:ascii="宋体" w:hAnsi="宋体" w:eastAsiaTheme="minorEastAsia"/>
          <w:b/>
          <w:sz w:val="24"/>
          <w:lang w:eastAsia="zh-CN"/>
        </w:rPr>
      </w:pPr>
      <w:r>
        <w:rPr>
          <w:rFonts w:hint="eastAsia" w:ascii="宋体" w:hAnsi="宋体"/>
          <w:b/>
          <w:sz w:val="24"/>
        </w:rPr>
        <w:t>附：法定代表人身份证正反面</w:t>
      </w:r>
      <w:r>
        <w:rPr>
          <w:rFonts w:hint="eastAsia" w:ascii="宋体" w:hAnsi="宋体"/>
          <w:b/>
          <w:sz w:val="24"/>
          <w:lang w:eastAsia="zh-CN"/>
        </w:rPr>
        <w:t>复印件</w:t>
      </w:r>
      <w:r>
        <w:rPr>
          <w:rFonts w:hint="eastAsia" w:ascii="宋体" w:hAnsi="宋体"/>
          <w:b/>
          <w:sz w:val="24"/>
        </w:rPr>
        <w:t>及委托代理人身份证正反面</w:t>
      </w:r>
      <w:r>
        <w:rPr>
          <w:rFonts w:hint="eastAsia" w:ascii="宋体" w:hAnsi="宋体"/>
          <w:b/>
          <w:sz w:val="24"/>
          <w:lang w:eastAsia="zh-CN"/>
        </w:rPr>
        <w:t>复印件</w:t>
      </w:r>
    </w:p>
    <w:p w14:paraId="0C6BC37B">
      <w:pPr>
        <w:spacing w:line="360" w:lineRule="auto"/>
        <w:ind w:firstLine="435"/>
        <w:rPr>
          <w:rFonts w:ascii="宋体" w:hAnsi="宋体"/>
          <w:b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2727325</wp:posOffset>
                </wp:positionH>
                <wp:positionV relativeFrom="paragraph">
                  <wp:posOffset>138430</wp:posOffset>
                </wp:positionV>
                <wp:extent cx="2333625" cy="1504950"/>
                <wp:effectExtent l="7620" t="8255" r="20955" b="10795"/>
                <wp:wrapNone/>
                <wp:docPr id="12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0495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80808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9C46614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14.75pt;margin-top:10.9pt;height:118.5pt;width:183.75pt;z-index:251662336;mso-width-relative:page;mso-height-relative:page;" fillcolor="#FFFFFF" filled="t" stroked="t" coordsize="21600,21600" o:gfxdata="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ukJy&#10;itsAAAAKAQAADwAAAAAAAAABACAAAAAiAAAAZHJzL2Rvd25yZXYueG1sUEsBAhQAFAAAAAgAh07i&#10;QAZ+HchYAgAA2QQAAA4AAAAAAAAAAQAgAAAAKgEAAGRycy9lMm9Eb2MueG1sUEsFBgAAAAAGAAYA&#10;WQEAAPQFAAAAAA==&#10;">
                <v:fill type="gradient" on="t" color2="#FFFFFF" angle="90" focus="100%" focussize="0,0">
                  <o:fill type="gradientUnscaled" v:ext="backwardCompatible"/>
                </v:fill>
                <v:stroke weight="1.25pt" color="#808080" joinstyle="miter"/>
                <v:imagedata o:title=""/>
                <o:lock v:ext="edit" aspectratio="f"/>
                <v:textbox>
                  <w:txbxContent>
                    <w:p w14:paraId="59C46614"/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128905</wp:posOffset>
                </wp:positionV>
                <wp:extent cx="2333625" cy="1504950"/>
                <wp:effectExtent l="7620" t="8255" r="20955" b="10795"/>
                <wp:wrapNone/>
                <wp:docPr id="11" name="流程图: 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0495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80808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00FA8FF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2pt;margin-top:10.15pt;height:118.5pt;width:183.75pt;z-index:251661312;mso-width-relative:page;mso-height-relative:page;" fillcolor="#FFFFFF" filled="t" stroked="t" coordsize="21600,21600" o:gfxdata="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3da0c&#10;2gAAAAkBAAAPAAAAAAAAAAEAIAAAACIAAABkcnMvZG93bnJldi54bWxQSwECFAAUAAAACACHTuJA&#10;Q2ryVlgCAADZBAAADgAAAAAAAAABACAAAAApAQAAZHJzL2Uyb0RvYy54bWxQSwUGAAAAAAYABgBZ&#10;AQAA8wUAAAAA&#10;">
                <v:fill type="gradient" on="t" color2="#FFFFFF" angle="90" focus="100%" focussize="0,0">
                  <o:fill type="gradientUnscaled" v:ext="backwardCompatible"/>
                </v:fill>
                <v:stroke weight="1.25pt" color="#808080" joinstyle="miter"/>
                <v:imagedata o:title=""/>
                <o:lock v:ext="edit" aspectratio="f"/>
                <v:textbox>
                  <w:txbxContent>
                    <w:p w14:paraId="200FA8FF"/>
                  </w:txbxContent>
                </v:textbox>
              </v:shape>
            </w:pict>
          </mc:Fallback>
        </mc:AlternateContent>
      </w:r>
    </w:p>
    <w:p w14:paraId="32939FFD">
      <w:pPr>
        <w:spacing w:line="360" w:lineRule="auto"/>
        <w:ind w:firstLine="435"/>
        <w:rPr>
          <w:rFonts w:ascii="宋体" w:hAnsi="宋体"/>
          <w:sz w:val="24"/>
        </w:rPr>
      </w:pPr>
    </w:p>
    <w:p w14:paraId="7E47E3A6">
      <w:pPr>
        <w:spacing w:line="360" w:lineRule="auto"/>
        <w:ind w:firstLine="435"/>
        <w:jc w:val="center"/>
        <w:rPr>
          <w:rFonts w:ascii="宋体" w:hAnsi="宋体"/>
          <w:sz w:val="24"/>
        </w:rPr>
      </w:pPr>
    </w:p>
    <w:p w14:paraId="2F1D2648">
      <w:pPr>
        <w:spacing w:line="360" w:lineRule="auto"/>
        <w:ind w:firstLine="435"/>
        <w:rPr>
          <w:rFonts w:ascii="宋体" w:hAnsi="宋体"/>
          <w:sz w:val="24"/>
        </w:rPr>
      </w:pPr>
    </w:p>
    <w:p w14:paraId="3978A325">
      <w:pPr>
        <w:spacing w:line="360" w:lineRule="auto"/>
        <w:ind w:firstLine="435"/>
        <w:rPr>
          <w:rFonts w:ascii="宋体" w:hAnsi="宋体"/>
          <w:sz w:val="24"/>
        </w:rPr>
      </w:pPr>
    </w:p>
    <w:p w14:paraId="5730EF71">
      <w:pPr>
        <w:spacing w:line="360" w:lineRule="auto"/>
        <w:ind w:firstLine="435"/>
        <w:rPr>
          <w:rFonts w:ascii="宋体" w:hAnsi="宋体"/>
          <w:sz w:val="24"/>
        </w:rPr>
      </w:pPr>
    </w:p>
    <w:p w14:paraId="3306CB73">
      <w:pPr>
        <w:spacing w:line="360" w:lineRule="auto"/>
        <w:ind w:firstLine="435"/>
        <w:rPr>
          <w:rFonts w:ascii="宋体" w:hAnsi="宋体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2717800</wp:posOffset>
                </wp:positionH>
                <wp:positionV relativeFrom="paragraph">
                  <wp:posOffset>14605</wp:posOffset>
                </wp:positionV>
                <wp:extent cx="2371725" cy="1514475"/>
                <wp:effectExtent l="7620" t="7620" r="20955" b="20955"/>
                <wp:wrapNone/>
                <wp:docPr id="7" name="流程图: 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51447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80808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20F1973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14pt;margin-top:1.15pt;height:119.25pt;width:186.75pt;z-index:251664384;mso-width-relative:page;mso-height-relative:page;" fillcolor="#FFFFFF" filled="t" stroked="t" coordsize="21600,21600" o:gfxdata="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rzn4u2QAA&#10;AAkBAAAPAAAAAAAAAAEAIAAAACIAAABkcnMvZG93bnJldi54bWxQSwECFAAUAAAACACHTuJAZNfc&#10;8lYCAADXBAAADgAAAAAAAAABACAAAAAoAQAAZHJzL2Uyb0RvYy54bWxQSwUGAAAAAAYABgBZAQAA&#10;8AUAAAAA&#10;">
                <v:fill type="gradient" on="t" color2="#FFFFFF" angle="90" focus="100%" focussize="0,0">
                  <o:fill type="gradientUnscaled" v:ext="backwardCompatible"/>
                </v:fill>
                <v:stroke weight="1.25pt" color="#808080" joinstyle="miter"/>
                <v:imagedata o:title=""/>
                <o:lock v:ext="edit" aspectratio="f"/>
                <v:textbox>
                  <w:txbxContent>
                    <w:p w14:paraId="020F1973"/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260350</wp:posOffset>
                </wp:positionH>
                <wp:positionV relativeFrom="paragraph">
                  <wp:posOffset>22225</wp:posOffset>
                </wp:positionV>
                <wp:extent cx="2333625" cy="1504950"/>
                <wp:effectExtent l="7620" t="8255" r="20955" b="10795"/>
                <wp:wrapNone/>
                <wp:docPr id="6" name="流程图: 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0495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80808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18929FB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0.5pt;margin-top:1.75pt;height:118.5pt;width:183.75pt;z-index:251663360;mso-width-relative:page;mso-height-relative:page;" fillcolor="#FFFFFF" filled="t" stroked="t" coordsize="21600,21600" o:gfxdata="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8PNM3NkA&#10;AAAIAQAADwAAAAAAAAABACAAAAAiAAAAZHJzL2Rvd25yZXYueG1sUEsBAhQAFAAAAAgAh07iQJCV&#10;caFXAgAA1wQAAA4AAAAAAAAAAQAgAAAAKAEAAGRycy9lMm9Eb2MueG1sUEsFBgAAAAAGAAYAWQEA&#10;APEFAAAAAA==&#10;">
                <v:fill type="gradient" on="t" color2="#FFFFFF" angle="90" focus="100%" focussize="0,0">
                  <o:fill type="gradientUnscaled" v:ext="backwardCompatible"/>
                </v:fill>
                <v:stroke weight="1.25pt" color="#808080" joinstyle="miter"/>
                <v:imagedata o:title=""/>
                <o:lock v:ext="edit" aspectratio="f"/>
                <v:textbox>
                  <w:txbxContent>
                    <w:p w14:paraId="418929FB"/>
                  </w:txbxContent>
                </v:textbox>
              </v:shape>
            </w:pict>
          </mc:Fallback>
        </mc:AlternateContent>
      </w:r>
    </w:p>
    <w:p w14:paraId="1C97788F">
      <w:pPr>
        <w:spacing w:line="360" w:lineRule="auto"/>
        <w:ind w:firstLine="435"/>
        <w:jc w:val="center"/>
        <w:rPr>
          <w:rFonts w:ascii="宋体" w:hAnsi="宋体"/>
          <w:sz w:val="24"/>
        </w:rPr>
      </w:pPr>
    </w:p>
    <w:p w14:paraId="69F464FF">
      <w:pPr>
        <w:spacing w:line="360" w:lineRule="auto"/>
        <w:ind w:firstLine="435"/>
        <w:rPr>
          <w:rFonts w:ascii="宋体" w:hAnsi="宋体"/>
          <w:sz w:val="24"/>
        </w:rPr>
      </w:pPr>
    </w:p>
    <w:p w14:paraId="366AD4C1">
      <w:pPr>
        <w:spacing w:line="360" w:lineRule="auto"/>
        <w:ind w:firstLine="435"/>
        <w:rPr>
          <w:rFonts w:ascii="宋体" w:hAnsi="宋体"/>
          <w:sz w:val="24"/>
        </w:rPr>
      </w:pPr>
    </w:p>
    <w:p w14:paraId="1EDA20A6">
      <w:pPr>
        <w:spacing w:line="360" w:lineRule="auto"/>
        <w:ind w:firstLine="435"/>
        <w:rPr>
          <w:rFonts w:ascii="宋体" w:hAnsi="宋体"/>
          <w:sz w:val="24"/>
        </w:rPr>
      </w:pPr>
    </w:p>
    <w:p w14:paraId="760C0D3A">
      <w:pPr>
        <w:spacing w:line="360" w:lineRule="auto"/>
        <w:ind w:firstLine="435"/>
        <w:rPr>
          <w:rFonts w:ascii="宋体" w:hAnsi="宋体"/>
          <w:sz w:val="24"/>
        </w:rPr>
      </w:pPr>
    </w:p>
    <w:p w14:paraId="46AD5682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注：供应商根据情况填写</w:t>
      </w:r>
    </w:p>
    <w:p w14:paraId="65F717AB">
      <w:pPr>
        <w:spacing w:line="360" w:lineRule="auto"/>
        <w:ind w:firstLine="435"/>
        <w:rPr>
          <w:rFonts w:hint="eastAsia" w:ascii="宋体" w:hAnsi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45788"/>
    <w:multiLevelType w:val="multilevel"/>
    <w:tmpl w:val="A2145788"/>
    <w:lvl w:ilvl="0" w:tentative="0">
      <w:start w:val="1"/>
      <w:numFmt w:val="upperRoman"/>
      <w:lvlText w:val="第 %1 条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lowerLetter"/>
      <w:pStyle w:val="4"/>
      <w:lvlText w:val="(%3)"/>
      <w:lvlJc w:val="left"/>
      <w:pPr>
        <w:tabs>
          <w:tab w:val="left" w:pos="0"/>
        </w:tabs>
        <w:ind w:left="3382" w:hanging="432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ZjdjYzQ5OWE2ZGU1MTc4ZTIxNTE3ZTQ2NDUyM2EifQ=="/>
  </w:docVars>
  <w:rsids>
    <w:rsidRoot w:val="560B1E5F"/>
    <w:rsid w:val="009550EE"/>
    <w:rsid w:val="009C5B84"/>
    <w:rsid w:val="01415CD2"/>
    <w:rsid w:val="024C7463"/>
    <w:rsid w:val="02922408"/>
    <w:rsid w:val="0297396F"/>
    <w:rsid w:val="032F04D8"/>
    <w:rsid w:val="037F36C7"/>
    <w:rsid w:val="05C4143E"/>
    <w:rsid w:val="05F23A3F"/>
    <w:rsid w:val="0671735B"/>
    <w:rsid w:val="069C4E20"/>
    <w:rsid w:val="07004D5B"/>
    <w:rsid w:val="09CB6FDD"/>
    <w:rsid w:val="09FA4C61"/>
    <w:rsid w:val="0A14667A"/>
    <w:rsid w:val="0A23066B"/>
    <w:rsid w:val="0A955F02"/>
    <w:rsid w:val="0B043FF8"/>
    <w:rsid w:val="0BCF2BD9"/>
    <w:rsid w:val="0C164EB5"/>
    <w:rsid w:val="0EC3241C"/>
    <w:rsid w:val="0F491CEF"/>
    <w:rsid w:val="0F683166"/>
    <w:rsid w:val="11477A6F"/>
    <w:rsid w:val="11B30526"/>
    <w:rsid w:val="12AE06CD"/>
    <w:rsid w:val="1402021A"/>
    <w:rsid w:val="14861F22"/>
    <w:rsid w:val="15161464"/>
    <w:rsid w:val="159107E4"/>
    <w:rsid w:val="16785F21"/>
    <w:rsid w:val="17730B4A"/>
    <w:rsid w:val="17AA4179"/>
    <w:rsid w:val="1A9D7FC6"/>
    <w:rsid w:val="1B8E3A7D"/>
    <w:rsid w:val="1C12484C"/>
    <w:rsid w:val="1D7A639C"/>
    <w:rsid w:val="1E222CBC"/>
    <w:rsid w:val="1EB63404"/>
    <w:rsid w:val="1EE15A86"/>
    <w:rsid w:val="1F6173D9"/>
    <w:rsid w:val="20312B96"/>
    <w:rsid w:val="21B53E47"/>
    <w:rsid w:val="23241284"/>
    <w:rsid w:val="24AB4023"/>
    <w:rsid w:val="25496E57"/>
    <w:rsid w:val="25911658"/>
    <w:rsid w:val="25C56066"/>
    <w:rsid w:val="270822C6"/>
    <w:rsid w:val="27503B3F"/>
    <w:rsid w:val="2890116A"/>
    <w:rsid w:val="2927562A"/>
    <w:rsid w:val="2A1F2D84"/>
    <w:rsid w:val="2A3C5105"/>
    <w:rsid w:val="2B0F037C"/>
    <w:rsid w:val="2B557D72"/>
    <w:rsid w:val="2B66213D"/>
    <w:rsid w:val="2C0557F5"/>
    <w:rsid w:val="2CDF1EB4"/>
    <w:rsid w:val="2D010ED5"/>
    <w:rsid w:val="2D5F45E6"/>
    <w:rsid w:val="2E352597"/>
    <w:rsid w:val="312D39F9"/>
    <w:rsid w:val="32977517"/>
    <w:rsid w:val="3452302E"/>
    <w:rsid w:val="36187EC9"/>
    <w:rsid w:val="36363165"/>
    <w:rsid w:val="38262F51"/>
    <w:rsid w:val="38290A5D"/>
    <w:rsid w:val="388D2FD0"/>
    <w:rsid w:val="39355B41"/>
    <w:rsid w:val="39C66799"/>
    <w:rsid w:val="39F00587"/>
    <w:rsid w:val="3A176FF5"/>
    <w:rsid w:val="3BE92C13"/>
    <w:rsid w:val="3D962926"/>
    <w:rsid w:val="3E246184"/>
    <w:rsid w:val="3E313743"/>
    <w:rsid w:val="40714F85"/>
    <w:rsid w:val="41115290"/>
    <w:rsid w:val="41372A60"/>
    <w:rsid w:val="415B21F7"/>
    <w:rsid w:val="41937CE7"/>
    <w:rsid w:val="42B775C7"/>
    <w:rsid w:val="430E2CAF"/>
    <w:rsid w:val="43A01E09"/>
    <w:rsid w:val="445C4A22"/>
    <w:rsid w:val="44A11D89"/>
    <w:rsid w:val="45EE1C84"/>
    <w:rsid w:val="460C5E7C"/>
    <w:rsid w:val="470B624E"/>
    <w:rsid w:val="47AB5220"/>
    <w:rsid w:val="483E7273"/>
    <w:rsid w:val="48B23EC9"/>
    <w:rsid w:val="4901159C"/>
    <w:rsid w:val="49EC3FFA"/>
    <w:rsid w:val="4A413C1A"/>
    <w:rsid w:val="4AAE05E7"/>
    <w:rsid w:val="4B24372B"/>
    <w:rsid w:val="4B644064"/>
    <w:rsid w:val="4C680928"/>
    <w:rsid w:val="4E5703F2"/>
    <w:rsid w:val="4F842A19"/>
    <w:rsid w:val="50A32F39"/>
    <w:rsid w:val="51052624"/>
    <w:rsid w:val="510A745C"/>
    <w:rsid w:val="519B6B6C"/>
    <w:rsid w:val="523F3135"/>
    <w:rsid w:val="52A32723"/>
    <w:rsid w:val="52BF320A"/>
    <w:rsid w:val="53BB40FE"/>
    <w:rsid w:val="53FA3218"/>
    <w:rsid w:val="54377E8C"/>
    <w:rsid w:val="54D97871"/>
    <w:rsid w:val="55081F04"/>
    <w:rsid w:val="560B1E5F"/>
    <w:rsid w:val="566A637C"/>
    <w:rsid w:val="56C74A68"/>
    <w:rsid w:val="57643855"/>
    <w:rsid w:val="57914924"/>
    <w:rsid w:val="57A33439"/>
    <w:rsid w:val="59BF6F1D"/>
    <w:rsid w:val="59C02DAD"/>
    <w:rsid w:val="5A752E89"/>
    <w:rsid w:val="5B7026DC"/>
    <w:rsid w:val="5B77749C"/>
    <w:rsid w:val="5BAF4E87"/>
    <w:rsid w:val="5BB97AB4"/>
    <w:rsid w:val="5CB52971"/>
    <w:rsid w:val="5CCB1749"/>
    <w:rsid w:val="5CCD7CBB"/>
    <w:rsid w:val="5DCD3CEB"/>
    <w:rsid w:val="5F1423AB"/>
    <w:rsid w:val="5FD27396"/>
    <w:rsid w:val="60172FFB"/>
    <w:rsid w:val="603A482A"/>
    <w:rsid w:val="607C7302"/>
    <w:rsid w:val="618172C6"/>
    <w:rsid w:val="6290082D"/>
    <w:rsid w:val="641A130C"/>
    <w:rsid w:val="641F63D6"/>
    <w:rsid w:val="64712CEA"/>
    <w:rsid w:val="647A412F"/>
    <w:rsid w:val="64CC2606"/>
    <w:rsid w:val="653C79B4"/>
    <w:rsid w:val="65E9368C"/>
    <w:rsid w:val="66361360"/>
    <w:rsid w:val="66DE30A5"/>
    <w:rsid w:val="67317E8E"/>
    <w:rsid w:val="68534DEC"/>
    <w:rsid w:val="691C3694"/>
    <w:rsid w:val="69AF0C53"/>
    <w:rsid w:val="6A135873"/>
    <w:rsid w:val="6B4078AA"/>
    <w:rsid w:val="6D68758C"/>
    <w:rsid w:val="6E2C73B2"/>
    <w:rsid w:val="71072C9F"/>
    <w:rsid w:val="71436346"/>
    <w:rsid w:val="71CC1122"/>
    <w:rsid w:val="73A17823"/>
    <w:rsid w:val="740226C1"/>
    <w:rsid w:val="74A23383"/>
    <w:rsid w:val="7553053F"/>
    <w:rsid w:val="759A02C9"/>
    <w:rsid w:val="75F618C9"/>
    <w:rsid w:val="77137C20"/>
    <w:rsid w:val="78E51400"/>
    <w:rsid w:val="7A1A7A29"/>
    <w:rsid w:val="7A902F4D"/>
    <w:rsid w:val="7ADC6EC3"/>
    <w:rsid w:val="7B2E771F"/>
    <w:rsid w:val="7C075792"/>
    <w:rsid w:val="7CC9383B"/>
    <w:rsid w:val="7D3A5F08"/>
    <w:rsid w:val="7DC15403"/>
    <w:rsid w:val="7E350DC4"/>
    <w:rsid w:val="7F67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spacing w:line="360" w:lineRule="auto"/>
      <w:ind w:firstLine="0" w:firstLineChars="0"/>
      <w:jc w:val="center"/>
      <w:outlineLvl w:val="0"/>
    </w:pPr>
    <w:rPr>
      <w:rFonts w:ascii="Times New Roman" w:hAnsi="Times New Roman" w:eastAsia="宋体" w:cs="Arial"/>
      <w:b/>
      <w:bCs/>
      <w:snapToGrid w:val="0"/>
      <w:color w:val="000000"/>
      <w:kern w:val="0"/>
      <w:sz w:val="32"/>
      <w:szCs w:val="28"/>
    </w:rPr>
  </w:style>
  <w:style w:type="paragraph" w:styleId="2">
    <w:name w:val="heading 2"/>
    <w:basedOn w:val="1"/>
    <w:next w:val="1"/>
    <w:link w:val="18"/>
    <w:semiHidden/>
    <w:unhideWhenUsed/>
    <w:qFormat/>
    <w:uiPriority w:val="0"/>
    <w:pPr>
      <w:keepNext/>
      <w:keepLines/>
      <w:spacing w:before="20" w:after="20" w:line="360" w:lineRule="auto"/>
      <w:jc w:val="center"/>
      <w:outlineLvl w:val="1"/>
    </w:pPr>
    <w:rPr>
      <w:rFonts w:ascii="Cambria" w:hAnsi="Cambria" w:eastAsia="宋体"/>
      <w:b/>
      <w:bCs/>
      <w:kern w:val="0"/>
      <w:sz w:val="4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napToGrid w:val="0"/>
      <w:spacing w:beforeLines="0" w:beforeAutospacing="0" w:afterLines="0" w:afterAutospacing="0" w:line="360" w:lineRule="auto"/>
      <w:ind w:left="-142" w:hanging="431"/>
      <w:jc w:val="left"/>
      <w:outlineLvl w:val="2"/>
    </w:pPr>
    <w:rPr>
      <w:rFonts w:ascii="Times New Roman" w:hAnsi="Times New Roman" w:eastAsia="宋体" w:cs="Times New Roman"/>
      <w:snapToGrid w:val="0"/>
      <w:color w:val="000000"/>
      <w:kern w:val="0"/>
      <w:sz w:val="28"/>
      <w:szCs w:val="21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napToGrid w:val="0"/>
      <w:spacing w:before="280" w:beforeLines="0" w:beforeAutospacing="0" w:after="290" w:afterLines="0" w:afterAutospacing="0" w:line="240" w:lineRule="auto"/>
      <w:jc w:val="left"/>
      <w:outlineLvl w:val="3"/>
    </w:pPr>
    <w:rPr>
      <w:rFonts w:ascii="Arial" w:hAnsi="Arial" w:eastAsia="宋体" w:cs="Times New Roman"/>
      <w:b/>
      <w:sz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napToGrid w:val="0"/>
      <w:spacing w:before="200" w:beforeLines="0" w:beforeAutospacing="0" w:after="200" w:afterLines="0" w:afterAutospacing="0" w:line="240" w:lineRule="auto"/>
      <w:jc w:val="lef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 Indent"/>
    <w:basedOn w:val="1"/>
    <w:next w:val="8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8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9">
    <w:name w:val="toc 3"/>
    <w:basedOn w:val="1"/>
    <w:next w:val="1"/>
    <w:qFormat/>
    <w:uiPriority w:val="0"/>
    <w:pPr>
      <w:spacing w:line="360" w:lineRule="exact"/>
      <w:ind w:left="840" w:leftChars="400"/>
    </w:pPr>
    <w:rPr>
      <w:rFonts w:ascii="Times New Roman" w:hAnsi="Times New Roman" w:eastAsia="宋体" w:cs="Times New Roman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1">
    <w:name w:val="toc 1"/>
    <w:basedOn w:val="1"/>
    <w:next w:val="1"/>
    <w:qFormat/>
    <w:uiPriority w:val="0"/>
    <w:pPr>
      <w:widowControl/>
      <w:spacing w:after="100" w:line="360" w:lineRule="exact"/>
      <w:jc w:val="left"/>
    </w:pPr>
    <w:rPr>
      <w:rFonts w:ascii="Calibri" w:hAnsi="Calibri" w:eastAsia="宋体" w:cs="Times New Roman"/>
      <w:snapToGrid w:val="0"/>
      <w:color w:val="000000"/>
      <w:kern w:val="0"/>
      <w:sz w:val="24"/>
      <w:szCs w:val="22"/>
    </w:rPr>
  </w:style>
  <w:style w:type="paragraph" w:styleId="12">
    <w:name w:val="toc 4"/>
    <w:basedOn w:val="1"/>
    <w:next w:val="1"/>
    <w:qFormat/>
    <w:uiPriority w:val="0"/>
    <w:pPr>
      <w:spacing w:line="360" w:lineRule="auto"/>
      <w:ind w:left="1260" w:leftChars="600"/>
    </w:pPr>
    <w:rPr>
      <w:rFonts w:ascii="Times New Roman" w:hAnsi="Times New Roman" w:eastAsia="宋体" w:cs="Times New Roman"/>
      <w:sz w:val="21"/>
    </w:rPr>
  </w:style>
  <w:style w:type="paragraph" w:styleId="13">
    <w:name w:val="toc 2"/>
    <w:basedOn w:val="1"/>
    <w:next w:val="1"/>
    <w:qFormat/>
    <w:uiPriority w:val="0"/>
    <w:pPr>
      <w:widowControl/>
      <w:spacing w:line="360" w:lineRule="exact"/>
      <w:ind w:left="221"/>
      <w:jc w:val="left"/>
    </w:pPr>
    <w:rPr>
      <w:rFonts w:ascii="Calibri" w:hAnsi="Calibri" w:eastAsia="宋体" w:cs="Times New Roman"/>
      <w:kern w:val="0"/>
      <w:szCs w:val="22"/>
    </w:rPr>
  </w:style>
  <w:style w:type="paragraph" w:styleId="14">
    <w:name w:val="Body Text First Indent 2"/>
    <w:basedOn w:val="7"/>
    <w:next w:val="1"/>
    <w:qFormat/>
    <w:uiPriority w:val="0"/>
    <w:pPr>
      <w:ind w:firstLine="420" w:firstLineChars="200"/>
    </w:pPr>
  </w:style>
  <w:style w:type="character" w:customStyle="1" w:styleId="17">
    <w:name w:val="标题 1 Char"/>
    <w:link w:val="3"/>
    <w:qFormat/>
    <w:uiPriority w:val="0"/>
    <w:rPr>
      <w:rFonts w:ascii="Times New Roman" w:hAnsi="Times New Roman" w:eastAsia="宋体" w:cs="Arial"/>
      <w:b/>
      <w:bCs/>
      <w:snapToGrid w:val="0"/>
      <w:color w:val="000000"/>
      <w:kern w:val="0"/>
      <w:sz w:val="32"/>
      <w:szCs w:val="28"/>
    </w:rPr>
  </w:style>
  <w:style w:type="character" w:customStyle="1" w:styleId="18">
    <w:name w:val="标题 2 Char"/>
    <w:link w:val="2"/>
    <w:qFormat/>
    <w:uiPriority w:val="0"/>
    <w:rPr>
      <w:rFonts w:ascii="Cambria" w:hAnsi="Cambria" w:eastAsia="宋体" w:cs="Times New Roman"/>
      <w:b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562</Words>
  <Characters>612</Characters>
  <Lines>0</Lines>
  <Paragraphs>0</Paragraphs>
  <TotalTime>4</TotalTime>
  <ScaleCrop>false</ScaleCrop>
  <LinksUpToDate>false</LinksUpToDate>
  <CharactersWithSpaces>1227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2023-08-24T08:18:00Z</dcterms:created>
  <dc:creator>美美</dc:creator>
  <cp:lastModifiedBy>美美</cp:lastModifiedBy>
  <dcterms:modified xsi:type="dcterms:W3CDTF">2026-04-03T08:09:10Z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EBB4ED56C9234078A01B833C7219390B_11</vt:lpwstr>
  </property>
  <property fmtid="{D5CDD505-2E9C-101B-9397-08002B2CF9AE}" pid="4" name="KSOTemplateDocerSaveRecord">
    <vt:lpwstr>eyJoZGlkIjoiMjVmZjdjYzQ5OWE2ZGU1MTc4ZTIxNTE3ZTQ2NDUyM2EiLCJ1c2VySWQiOiI1MzgyNDE1MTAifQ==</vt:lpwstr>
  </property>
</Properties>
</file>