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6CA7A">
      <w:pPr>
        <w:adjustRightInd w:val="0"/>
        <w:snapToGrid w:val="0"/>
        <w:spacing w:line="560" w:lineRule="exact"/>
        <w:jc w:val="center"/>
        <w:outlineLvl w:val="0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</w:t>
      </w:r>
      <w:bookmarkStart w:id="0" w:name="_GoBack"/>
      <w:r>
        <w:rPr>
          <w:rFonts w:hint="eastAsia" w:ascii="宋体" w:hAnsi="宋体" w:cs="宋体"/>
          <w:b/>
          <w:bCs/>
          <w:kern w:val="0"/>
          <w:sz w:val="32"/>
          <w:szCs w:val="32"/>
        </w:rPr>
        <w:t>技(武汉)有限公司采购项目报名表</w:t>
      </w:r>
      <w:bookmarkEnd w:id="0"/>
    </w:p>
    <w:p w14:paraId="422B300B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仿宋_GB2312" w:hAnsi="宋体" w:eastAsia="仿宋_GB2312"/>
          <w:snapToGrid w:val="0"/>
          <w:kern w:val="0"/>
          <w:sz w:val="24"/>
        </w:rPr>
      </w:pPr>
    </w:p>
    <w:p w14:paraId="19476BB7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ascii="宋体" w:hAnsi="宋体"/>
          <w:snapToGrid w:val="0"/>
          <w:kern w:val="0"/>
          <w:sz w:val="24"/>
        </w:rPr>
        <w:t>CYXX202604501</w:t>
      </w:r>
    </w:p>
    <w:p w14:paraId="3B34C049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项目名称：2026年楚烟数科5G视频数据采集硬件采购项目（鄂州、仙桃）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431C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3FFF7FD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76EB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72C7E3DA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5414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1D8BCC8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2DC80FE2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228D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23F0B38E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02747ECE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0CB9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6D3D93F0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4997F9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B67FF"/>
    <w:rsid w:val="10832D25"/>
    <w:rsid w:val="1C6B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2026-03-12T01:52:00Z</dcterms:created>
  <dc:creator>哈哈</dc:creator>
  <cp:lastModifiedBy>哈哈</cp:lastModifiedBy>
  <dcterms:modified xsi:type="dcterms:W3CDTF">2026-03-12T01:52:45Z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F10DBBB5D548433FA3DBA257544CE833_11</vt:lpwstr>
  </property>
  <property fmtid="{D5CDD505-2E9C-101B-9397-08002B2CF9AE}" pid="4" name="KSOTemplateDocerSaveRecord">
    <vt:lpwstr>eyJoZGlkIjoiMjdjMjgyNTRmOWI1N2E3NzI0MzBmNTBkY2M4MzUyYTkiLCJ1c2VySWQiOiI0MDQwNzE2MzYifQ==</vt:lpwstr>
  </property>
</Properties>
</file>