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20DD">
      <w:pP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drawing>
          <wp:inline distT="0" distB="0" distL="114300" distR="114300">
            <wp:extent cx="5150485" cy="7223125"/>
            <wp:effectExtent l="0" t="0" r="12065" b="15875"/>
            <wp:docPr id="1" name="图片 1" descr="附件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_01"/>
                    <pic:cNvPicPr>
                      <a:picLocks noChangeAspect="1"/>
                    </pic:cNvPicPr>
                  </pic:nvPicPr>
                  <pic:blipFill>
                    <a:blip r:embed="rId4"/>
                    <a:srcRect l="11424" t="7720" r="12437" b="16786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5D64"/>
    <w:rsid w:val="1D982A15"/>
    <w:rsid w:val="642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581</Characters>
  <Lines>0</Lines>
  <Paragraphs>0</Paragraphs>
  <TotalTime>2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2025-12-30T01:58:00Z</dcterms:created>
  <dc:creator>Administrator</dc:creator>
  <cp:lastModifiedBy>admin</cp:lastModifiedBy>
  <dcterms:modified xsi:type="dcterms:W3CDTF">2025-12-30T02:11:42Z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eyJoZGlkIjoiNjhhYzcwZjAyMWYzMWMzMzY0YWFhNjNjYzk4OGUzMjUiLCJ1c2VySWQiOiIzNzgzNDY0NTUifQ==</vt:lpwstr>
  </property>
  <property fmtid="{D5CDD505-2E9C-101B-9397-08002B2CF9AE}" pid="4" name="ICV">
    <vt:lpwstr>121CF25AB7FD4B3FA95A0DAAEDF8E172_12</vt:lpwstr>
  </property>
</Properties>
</file>