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8AF66">
      <w:pPr>
        <w:shd w:val="clear"/>
        <w:spacing w:beforeLines="50" w:afterLines="50"/>
        <w:jc w:val="center"/>
        <w:outlineLvl w:val="2"/>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val="en-US" w:eastAsia="zh-CN"/>
        </w:rPr>
        <w:t>招标</w:t>
      </w:r>
      <w:r>
        <w:rPr>
          <w:rFonts w:hint="eastAsia" w:ascii="宋体" w:hAnsi="宋体" w:eastAsia="宋体" w:cs="宋体"/>
          <w:b/>
          <w:bCs/>
          <w:color w:val="auto"/>
          <w:sz w:val="24"/>
          <w:highlight w:val="none"/>
          <w:lang w:eastAsia="zh-CN"/>
        </w:rPr>
        <w:t>文件</w:t>
      </w:r>
      <w:r>
        <w:rPr>
          <w:rFonts w:hint="eastAsia" w:ascii="宋体" w:hAnsi="宋体" w:cs="宋体"/>
          <w:b/>
          <w:bCs/>
          <w:color w:val="auto"/>
          <w:sz w:val="24"/>
          <w:highlight w:val="none"/>
          <w:lang w:val="en-US" w:eastAsia="zh-CN"/>
        </w:rPr>
        <w:t>领购</w:t>
      </w:r>
      <w:r>
        <w:rPr>
          <w:rFonts w:hint="eastAsia" w:ascii="宋体" w:hAnsi="宋体" w:eastAsia="宋体" w:cs="宋体"/>
          <w:b/>
          <w:bCs/>
          <w:color w:val="auto"/>
          <w:sz w:val="24"/>
          <w:highlight w:val="none"/>
          <w:lang w:eastAsia="zh-CN"/>
        </w:rPr>
        <w:t>登记表</w:t>
      </w:r>
    </w:p>
    <w:tbl>
      <w:tblPr>
        <w:tblStyle w:val="6"/>
        <w:tblW w:w="85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1"/>
        <w:gridCol w:w="2554"/>
        <w:gridCol w:w="551"/>
        <w:gridCol w:w="963"/>
        <w:gridCol w:w="567"/>
        <w:gridCol w:w="2222"/>
      </w:tblGrid>
      <w:tr w14:paraId="74BF1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1D3CBB62">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一、项目基本信息</w:t>
            </w:r>
          </w:p>
        </w:tc>
      </w:tr>
      <w:tr w14:paraId="2C7FA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jc w:val="center"/>
        </w:trPr>
        <w:tc>
          <w:tcPr>
            <w:tcW w:w="1701" w:type="dxa"/>
            <w:noWrap w:val="0"/>
            <w:vAlign w:val="center"/>
          </w:tcPr>
          <w:p w14:paraId="75C6B7DF">
            <w:pPr>
              <w:pStyle w:val="9"/>
              <w:shd w:val="clear"/>
              <w:autoSpaceDE w:val="0"/>
              <w:autoSpaceDN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857" w:type="dxa"/>
            <w:gridSpan w:val="5"/>
            <w:noWrap w:val="0"/>
            <w:vAlign w:val="center"/>
          </w:tcPr>
          <w:p w14:paraId="438EE932">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cstheme="minorBidi"/>
                <w:bCs w:val="0"/>
                <w:spacing w:val="0"/>
                <w:kern w:val="2"/>
                <w:sz w:val="21"/>
                <w:szCs w:val="24"/>
                <w:highlight w:val="none"/>
                <w:lang w:val="en-US" w:eastAsia="zh-CN" w:bidi="ar-SA"/>
              </w:rPr>
              <w:t>2026年度印刷辅材采购项目</w:t>
            </w:r>
          </w:p>
        </w:tc>
      </w:tr>
      <w:tr w14:paraId="72F07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jc w:val="center"/>
        </w:trPr>
        <w:tc>
          <w:tcPr>
            <w:tcW w:w="1701" w:type="dxa"/>
            <w:noWrap w:val="0"/>
            <w:vAlign w:val="center"/>
          </w:tcPr>
          <w:p w14:paraId="009C76B6">
            <w:pPr>
              <w:pStyle w:val="9"/>
              <w:shd w:val="clear"/>
              <w:autoSpaceDE w:val="0"/>
              <w:autoSpaceDN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p>
        </w:tc>
        <w:tc>
          <w:tcPr>
            <w:tcW w:w="6857" w:type="dxa"/>
            <w:gridSpan w:val="5"/>
            <w:noWrap w:val="0"/>
            <w:vAlign w:val="center"/>
          </w:tcPr>
          <w:p w14:paraId="31410E19">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cstheme="minorBidi"/>
                <w:bCs w:val="0"/>
                <w:spacing w:val="0"/>
                <w:kern w:val="2"/>
                <w:sz w:val="21"/>
                <w:szCs w:val="24"/>
                <w:highlight w:val="none"/>
                <w:lang w:val="en-US" w:eastAsia="zh-CN" w:bidi="ar-SA"/>
              </w:rPr>
              <w:t>RGZZB2526</w:t>
            </w:r>
            <w:r>
              <w:rPr>
                <w:rFonts w:hint="eastAsia" w:ascii="宋体" w:hAnsi="宋体" w:cs="宋体"/>
                <w:color w:val="auto"/>
                <w:sz w:val="21"/>
                <w:szCs w:val="21"/>
                <w:highlight w:val="none"/>
                <w:lang w:val="en-US" w:eastAsia="zh-CN"/>
              </w:rPr>
              <w:t xml:space="preserve">                            </w:t>
            </w:r>
          </w:p>
        </w:tc>
      </w:tr>
      <w:tr w14:paraId="2746EF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2544487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招标代理机构</w:t>
            </w:r>
          </w:p>
        </w:tc>
        <w:tc>
          <w:tcPr>
            <w:tcW w:w="3105" w:type="dxa"/>
            <w:gridSpan w:val="2"/>
            <w:noWrap w:val="0"/>
            <w:vAlign w:val="center"/>
          </w:tcPr>
          <w:p w14:paraId="295202E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惠州睿广智项目管理有限公司</w:t>
            </w:r>
          </w:p>
        </w:tc>
        <w:tc>
          <w:tcPr>
            <w:tcW w:w="1530" w:type="dxa"/>
            <w:gridSpan w:val="2"/>
            <w:noWrap w:val="0"/>
            <w:vAlign w:val="center"/>
          </w:tcPr>
          <w:p w14:paraId="2A24B572">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项目联系人</w:t>
            </w:r>
          </w:p>
        </w:tc>
        <w:tc>
          <w:tcPr>
            <w:tcW w:w="2222" w:type="dxa"/>
            <w:noWrap w:val="0"/>
            <w:vAlign w:val="center"/>
          </w:tcPr>
          <w:p w14:paraId="21BF081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陈工</w:t>
            </w:r>
            <w:r>
              <w:rPr>
                <w:rFonts w:hint="eastAsia" w:ascii="宋体" w:hAnsi="宋体" w:cs="宋体"/>
                <w:color w:val="auto"/>
                <w:sz w:val="21"/>
                <w:szCs w:val="21"/>
                <w:highlight w:val="none"/>
                <w:lang w:eastAsia="zh-CN"/>
              </w:rPr>
              <w:t xml:space="preserve"> </w:t>
            </w:r>
            <w:r>
              <w:rPr>
                <w:rFonts w:hint="eastAsia" w:ascii="宋体" w:hAnsi="宋体" w:cs="宋体"/>
                <w:color w:val="auto"/>
                <w:sz w:val="21"/>
                <w:szCs w:val="21"/>
                <w:highlight w:val="none"/>
                <w:lang w:val="en-US" w:eastAsia="zh-CN"/>
              </w:rPr>
              <w:t>0752-2213899</w:t>
            </w:r>
            <w:r>
              <w:rPr>
                <w:rFonts w:hint="eastAsia" w:ascii="宋体" w:hAnsi="宋体" w:cs="宋体"/>
                <w:color w:val="auto"/>
                <w:sz w:val="21"/>
                <w:szCs w:val="21"/>
                <w:highlight w:val="none"/>
                <w:lang w:eastAsia="zh-CN"/>
              </w:rPr>
              <w:t xml:space="preserve">                         </w:t>
            </w:r>
          </w:p>
        </w:tc>
      </w:tr>
      <w:tr w14:paraId="333A7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743E2E2A">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二、投标人/供应商登记信息</w:t>
            </w:r>
          </w:p>
        </w:tc>
      </w:tr>
      <w:tr w14:paraId="0239E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59A816FB">
            <w:pPr>
              <w:pStyle w:val="9"/>
              <w:shd w:val="clear"/>
              <w:autoSpaceDE w:val="0"/>
              <w:autoSpaceDN w:val="0"/>
              <w:spacing w:line="380" w:lineRule="exact"/>
              <w:ind w:left="105" w:leftChars="50"/>
              <w:jc w:val="center"/>
              <w:rPr>
                <w:rFonts w:hint="eastAsia" w:ascii="微软雅黑" w:hAnsi="微软雅黑" w:eastAsia="微软雅黑" w:cs="微软雅黑"/>
                <w:b/>
                <w:bCs/>
                <w:color w:val="auto"/>
                <w:sz w:val="32"/>
                <w:szCs w:val="32"/>
                <w:highlight w:val="none"/>
              </w:rPr>
            </w:pPr>
            <w:r>
              <w:rPr>
                <w:rFonts w:hint="eastAsia" w:ascii="微软雅黑" w:hAnsi="微软雅黑" w:eastAsia="微软雅黑" w:cs="微软雅黑"/>
                <w:b/>
                <w:bCs/>
                <w:color w:val="auto"/>
                <w:sz w:val="32"/>
                <w:szCs w:val="32"/>
                <w:highlight w:val="none"/>
              </w:rPr>
              <w:t>企业名称</w:t>
            </w:r>
          </w:p>
          <w:p w14:paraId="46B6DB01">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微软雅黑" w:hAnsi="微软雅黑" w:eastAsia="微软雅黑" w:cs="微软雅黑"/>
                <w:b/>
                <w:bCs/>
                <w:color w:val="auto"/>
                <w:sz w:val="32"/>
                <w:szCs w:val="32"/>
                <w:highlight w:val="none"/>
                <w:lang w:eastAsia="zh-CN"/>
              </w:rPr>
              <w:t>（盖章）</w:t>
            </w:r>
          </w:p>
        </w:tc>
        <w:tc>
          <w:tcPr>
            <w:tcW w:w="6857" w:type="dxa"/>
            <w:gridSpan w:val="5"/>
            <w:noWrap w:val="0"/>
            <w:vAlign w:val="center"/>
          </w:tcPr>
          <w:p w14:paraId="0460FD9F">
            <w:pPr>
              <w:pStyle w:val="9"/>
              <w:shd w:val="clear"/>
              <w:autoSpaceDE w:val="0"/>
              <w:autoSpaceDN w:val="0"/>
              <w:spacing w:line="380" w:lineRule="exact"/>
              <w:ind w:left="105" w:leftChars="50"/>
              <w:jc w:val="both"/>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yellow"/>
                <w:lang w:val="en-US" w:eastAsia="zh-CN"/>
              </w:rPr>
              <w:t xml:space="preserve">  *************  </w:t>
            </w:r>
            <w:bookmarkStart w:id="4" w:name="_GoBack"/>
            <w:bookmarkEnd w:id="4"/>
            <w:r>
              <w:rPr>
                <w:rFonts w:hint="eastAsia" w:ascii="宋体" w:hAnsi="宋体" w:cs="宋体"/>
                <w:color w:val="auto"/>
                <w:sz w:val="21"/>
                <w:szCs w:val="21"/>
                <w:highlight w:val="yellow"/>
                <w:lang w:val="en-US" w:eastAsia="zh-CN"/>
              </w:rPr>
              <w:t>（加盖公章）</w:t>
            </w:r>
          </w:p>
        </w:tc>
      </w:tr>
      <w:tr w14:paraId="6FAAC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0" w:hRule="atLeast"/>
          <w:jc w:val="center"/>
        </w:trPr>
        <w:tc>
          <w:tcPr>
            <w:tcW w:w="1701" w:type="dxa"/>
            <w:noWrap w:val="0"/>
            <w:vAlign w:val="center"/>
          </w:tcPr>
          <w:p w14:paraId="4311B0C5">
            <w:pPr>
              <w:pStyle w:val="9"/>
              <w:shd w:val="clear"/>
              <w:autoSpaceDE w:val="0"/>
              <w:autoSpaceDN w:val="0"/>
              <w:spacing w:line="380" w:lineRule="exact"/>
              <w:ind w:left="105" w:leftChars="50"/>
              <w:jc w:val="center"/>
              <w:rPr>
                <w:rFonts w:hint="default" w:ascii="微软雅黑" w:hAnsi="微软雅黑" w:eastAsia="微软雅黑" w:cs="微软雅黑"/>
                <w:b/>
                <w:bCs/>
                <w:color w:val="auto"/>
                <w:sz w:val="24"/>
                <w:szCs w:val="24"/>
                <w:highlight w:val="none"/>
                <w:lang w:val="en-US" w:eastAsia="zh-CN"/>
              </w:rPr>
            </w:pPr>
            <w:r>
              <w:rPr>
                <w:rFonts w:hint="eastAsia" w:ascii="宋体" w:hAnsi="宋体" w:eastAsia="宋体" w:cs="宋体"/>
                <w:color w:val="auto"/>
                <w:sz w:val="21"/>
                <w:szCs w:val="21"/>
                <w:highlight w:val="none"/>
                <w:lang w:val="en-US" w:eastAsia="zh-CN"/>
              </w:rPr>
              <w:t>需要报名的采购包号（请勾选）</w:t>
            </w:r>
          </w:p>
        </w:tc>
        <w:tc>
          <w:tcPr>
            <w:tcW w:w="6857" w:type="dxa"/>
            <w:gridSpan w:val="5"/>
            <w:noWrap w:val="0"/>
            <w:vAlign w:val="center"/>
          </w:tcPr>
          <w:p w14:paraId="2183C415">
            <w:pPr>
              <w:pStyle w:val="9"/>
              <w:keepNext w:val="0"/>
              <w:keepLines w:val="0"/>
              <w:pageBreakBefore w:val="0"/>
              <w:widowControl w:val="0"/>
              <w:shd w:val="clear"/>
              <w:kinsoku/>
              <w:wordWrap/>
              <w:overflowPunct/>
              <w:topLinePunct w:val="0"/>
              <w:autoSpaceDE w:val="0"/>
              <w:autoSpaceDN w:val="0"/>
              <w:bidi w:val="0"/>
              <w:adjustRightInd/>
              <w:snapToGrid w:val="0"/>
              <w:spacing w:line="380" w:lineRule="exact"/>
              <w:ind w:left="0" w:leftChars="0"/>
              <w:jc w:val="both"/>
              <w:textAlignment w:val="auto"/>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sym w:font="Wingdings 2" w:char="00A3"/>
            </w:r>
            <w:r>
              <w:rPr>
                <w:rFonts w:hint="eastAsia" w:ascii="宋体" w:hAnsi="宋体" w:cs="宋体"/>
                <w:b w:val="0"/>
                <w:bCs w:val="0"/>
                <w:sz w:val="24"/>
                <w:szCs w:val="24"/>
                <w:highlight w:val="none"/>
                <w:lang w:val="en-US" w:eastAsia="zh-CN"/>
              </w:rPr>
              <w:t>采购包1 （光敏CTP版材和热敏CTP版材）</w:t>
            </w:r>
          </w:p>
          <w:p w14:paraId="26207A6F">
            <w:pPr>
              <w:pStyle w:val="9"/>
              <w:keepNext w:val="0"/>
              <w:keepLines w:val="0"/>
              <w:pageBreakBefore w:val="0"/>
              <w:widowControl w:val="0"/>
              <w:shd w:val="clear"/>
              <w:kinsoku/>
              <w:wordWrap/>
              <w:overflowPunct/>
              <w:topLinePunct w:val="0"/>
              <w:autoSpaceDE w:val="0"/>
              <w:autoSpaceDN w:val="0"/>
              <w:bidi w:val="0"/>
              <w:adjustRightInd/>
              <w:snapToGrid w:val="0"/>
              <w:spacing w:line="380" w:lineRule="exact"/>
              <w:ind w:left="0" w:leftChars="0"/>
              <w:jc w:val="both"/>
              <w:textAlignment w:val="auto"/>
              <w:rPr>
                <w:rFonts w:hint="eastAsia" w:ascii="宋体" w:hAnsi="宋体" w:eastAsia="宋体" w:cs="宋体"/>
                <w:color w:val="auto"/>
                <w:sz w:val="21"/>
                <w:szCs w:val="21"/>
                <w:highlight w:val="none"/>
              </w:rPr>
            </w:pP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sym w:font="Wingdings 2" w:char="00A3"/>
            </w:r>
            <w:r>
              <w:rPr>
                <w:rFonts w:hint="eastAsia" w:ascii="宋体" w:hAnsi="宋体" w:cs="宋体"/>
                <w:b w:val="0"/>
                <w:bCs w:val="0"/>
                <w:sz w:val="24"/>
                <w:szCs w:val="24"/>
                <w:highlight w:val="none"/>
                <w:lang w:val="en-US" w:eastAsia="zh-CN"/>
              </w:rPr>
              <w:t>采购包2 （轮印彩墨和轮印黑墨）</w:t>
            </w:r>
          </w:p>
        </w:tc>
      </w:tr>
      <w:tr w14:paraId="28443E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jc w:val="center"/>
        </w:trPr>
        <w:tc>
          <w:tcPr>
            <w:tcW w:w="1701" w:type="dxa"/>
            <w:noWrap w:val="0"/>
            <w:vAlign w:val="center"/>
          </w:tcPr>
          <w:p w14:paraId="18EFEE27">
            <w:pPr>
              <w:pStyle w:val="9"/>
              <w:shd w:val="clear"/>
              <w:autoSpaceDE w:val="0"/>
              <w:autoSpaceDN w:val="0"/>
              <w:spacing w:line="380" w:lineRule="exact"/>
              <w:ind w:left="105" w:leftChars="5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获取招标文件方式</w:t>
            </w:r>
            <w:r>
              <w:rPr>
                <w:rFonts w:hint="eastAsia" w:ascii="宋体" w:hAnsi="宋体" w:eastAsia="宋体" w:cs="宋体"/>
                <w:color w:val="auto"/>
                <w:sz w:val="21"/>
                <w:szCs w:val="21"/>
                <w:highlight w:val="none"/>
                <w:lang w:val="en-US" w:eastAsia="zh-CN"/>
              </w:rPr>
              <w:t>（请勾选）</w:t>
            </w:r>
          </w:p>
        </w:tc>
        <w:tc>
          <w:tcPr>
            <w:tcW w:w="6857" w:type="dxa"/>
            <w:gridSpan w:val="5"/>
            <w:noWrap w:val="0"/>
            <w:vAlign w:val="center"/>
          </w:tcPr>
          <w:p w14:paraId="66DEBB5E">
            <w:pPr>
              <w:pStyle w:val="9"/>
              <w:keepNext w:val="0"/>
              <w:keepLines w:val="0"/>
              <w:pageBreakBefore w:val="0"/>
              <w:widowControl w:val="0"/>
              <w:shd w:val="clear"/>
              <w:kinsoku/>
              <w:wordWrap/>
              <w:overflowPunct/>
              <w:topLinePunct w:val="0"/>
              <w:autoSpaceDE w:val="0"/>
              <w:autoSpaceDN w:val="0"/>
              <w:bidi w:val="0"/>
              <w:adjustRightInd/>
              <w:snapToGrid w:val="0"/>
              <w:spacing w:line="380" w:lineRule="exact"/>
              <w:ind w:left="0" w:leftChars="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sym w:font="Wingdings 2" w:char="00A3"/>
            </w:r>
            <w:r>
              <w:rPr>
                <w:rFonts w:hint="eastAsia" w:ascii="宋体" w:hAnsi="宋体" w:cs="宋体"/>
                <w:b w:val="0"/>
                <w:bCs w:val="0"/>
                <w:sz w:val="24"/>
                <w:szCs w:val="24"/>
                <w:highlight w:val="none"/>
                <w:lang w:val="en-US" w:eastAsia="zh-CN"/>
              </w:rPr>
              <w:t>邮寄纸质版（顺丰到付纸质版，不推荐）</w:t>
            </w:r>
          </w:p>
          <w:p w14:paraId="4B5B4301">
            <w:pPr>
              <w:pStyle w:val="9"/>
              <w:keepNext w:val="0"/>
              <w:keepLines w:val="0"/>
              <w:pageBreakBefore w:val="0"/>
              <w:widowControl w:val="0"/>
              <w:shd w:val="clear"/>
              <w:kinsoku/>
              <w:wordWrap/>
              <w:overflowPunct/>
              <w:topLinePunct w:val="0"/>
              <w:autoSpaceDE w:val="0"/>
              <w:autoSpaceDN w:val="0"/>
              <w:bidi w:val="0"/>
              <w:adjustRightInd/>
              <w:snapToGrid w:val="0"/>
              <w:spacing w:line="380" w:lineRule="exact"/>
              <w:ind w:left="0" w:leftChars="0"/>
              <w:jc w:val="both"/>
              <w:textAlignment w:val="auto"/>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lang w:val="en-US" w:eastAsia="zh-CN"/>
              </w:rPr>
              <w:sym w:font="Wingdings 2" w:char="0052"/>
            </w:r>
            <w:r>
              <w:rPr>
                <w:rFonts w:hint="eastAsia" w:ascii="宋体" w:hAnsi="宋体" w:cs="宋体"/>
                <w:b w:val="0"/>
                <w:bCs w:val="0"/>
                <w:sz w:val="24"/>
                <w:szCs w:val="24"/>
                <w:highlight w:val="none"/>
                <w:lang w:val="en-US" w:eastAsia="zh-CN"/>
              </w:rPr>
              <w:t>邮件电子版（邮箱获取招标文件PDF版本和word版本，推荐）</w:t>
            </w:r>
          </w:p>
        </w:tc>
      </w:tr>
      <w:tr w14:paraId="2F1BE7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0A5C4CDE">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2554" w:type="dxa"/>
            <w:noWrap w:val="0"/>
            <w:vAlign w:val="center"/>
          </w:tcPr>
          <w:p w14:paraId="21F8BC23">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c>
          <w:tcPr>
            <w:tcW w:w="1514" w:type="dxa"/>
            <w:gridSpan w:val="2"/>
            <w:noWrap w:val="0"/>
            <w:vAlign w:val="center"/>
          </w:tcPr>
          <w:p w14:paraId="26FECA4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联系座机</w:t>
            </w:r>
          </w:p>
        </w:tc>
        <w:tc>
          <w:tcPr>
            <w:tcW w:w="2789" w:type="dxa"/>
            <w:gridSpan w:val="2"/>
            <w:noWrap w:val="0"/>
            <w:vAlign w:val="center"/>
          </w:tcPr>
          <w:p w14:paraId="7B50AAB0">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3465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1456855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移动电话</w:t>
            </w:r>
          </w:p>
        </w:tc>
        <w:tc>
          <w:tcPr>
            <w:tcW w:w="2554" w:type="dxa"/>
            <w:noWrap w:val="0"/>
            <w:vAlign w:val="center"/>
          </w:tcPr>
          <w:p w14:paraId="51D46837">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c>
          <w:tcPr>
            <w:tcW w:w="1514" w:type="dxa"/>
            <w:gridSpan w:val="2"/>
            <w:noWrap w:val="0"/>
            <w:vAlign w:val="center"/>
          </w:tcPr>
          <w:p w14:paraId="356B773B">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p>
        </w:tc>
        <w:tc>
          <w:tcPr>
            <w:tcW w:w="2789" w:type="dxa"/>
            <w:gridSpan w:val="2"/>
            <w:noWrap w:val="0"/>
            <w:vAlign w:val="center"/>
          </w:tcPr>
          <w:p w14:paraId="2BF1B6BC">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0AFD8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19A86228">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公司地址</w:t>
            </w:r>
          </w:p>
        </w:tc>
        <w:tc>
          <w:tcPr>
            <w:tcW w:w="6857" w:type="dxa"/>
            <w:gridSpan w:val="5"/>
            <w:noWrap w:val="0"/>
            <w:vAlign w:val="center"/>
          </w:tcPr>
          <w:p w14:paraId="6173F35C">
            <w:pPr>
              <w:pStyle w:val="9"/>
              <w:shd w:val="clear"/>
              <w:autoSpaceDE w:val="0"/>
              <w:autoSpaceDN w:val="0"/>
              <w:spacing w:line="380" w:lineRule="exact"/>
              <w:ind w:left="105" w:leftChars="50"/>
              <w:jc w:val="both"/>
              <w:rPr>
                <w:rFonts w:hint="eastAsia" w:ascii="宋体" w:hAnsi="宋体" w:eastAsia="宋体" w:cs="宋体"/>
                <w:color w:val="auto"/>
                <w:sz w:val="21"/>
                <w:szCs w:val="21"/>
                <w:highlight w:val="none"/>
              </w:rPr>
            </w:pPr>
          </w:p>
        </w:tc>
      </w:tr>
      <w:tr w14:paraId="7F263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1701" w:type="dxa"/>
            <w:noWrap w:val="0"/>
            <w:vAlign w:val="center"/>
          </w:tcPr>
          <w:p w14:paraId="6BEB7AA1">
            <w:pPr>
              <w:pStyle w:val="9"/>
              <w:shd w:val="clear"/>
              <w:autoSpaceDE w:val="0"/>
              <w:autoSpaceDN w:val="0"/>
              <w:spacing w:line="38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经办人</w:t>
            </w:r>
          </w:p>
        </w:tc>
        <w:tc>
          <w:tcPr>
            <w:tcW w:w="6857" w:type="dxa"/>
            <w:gridSpan w:val="5"/>
            <w:noWrap w:val="0"/>
            <w:vAlign w:val="top"/>
          </w:tcPr>
          <w:p w14:paraId="6BA0EAE5">
            <w:pPr>
              <w:pStyle w:val="9"/>
              <w:shd w:val="clear"/>
              <w:autoSpaceDE w:val="0"/>
              <w:autoSpaceDN w:val="0"/>
              <w:spacing w:line="380" w:lineRule="exact"/>
              <w:ind w:left="105" w:leftChars="50"/>
              <w:rPr>
                <w:rFonts w:hint="eastAsia" w:ascii="宋体" w:hAnsi="宋体" w:eastAsia="宋体" w:cs="宋体"/>
                <w:color w:val="auto"/>
                <w:sz w:val="21"/>
                <w:szCs w:val="21"/>
                <w:highlight w:val="none"/>
                <w:lang w:eastAsia="zh-CN"/>
              </w:rPr>
            </w:pPr>
          </w:p>
          <w:p w14:paraId="0EADC66A">
            <w:pPr>
              <w:pStyle w:val="9"/>
              <w:shd w:val="clear"/>
              <w:tabs>
                <w:tab w:val="left" w:pos="3303"/>
                <w:tab w:val="left" w:pos="3742"/>
              </w:tabs>
              <w:autoSpaceDE w:val="0"/>
              <w:autoSpaceDN w:val="0"/>
              <w:spacing w:line="380" w:lineRule="exact"/>
              <w:ind w:left="105" w:leftChars="50"/>
              <w:rPr>
                <w:rFonts w:hint="eastAsia" w:ascii="宋体" w:hAnsi="宋体" w:eastAsia="宋体" w:cs="宋体"/>
                <w:color w:val="auto"/>
                <w:sz w:val="21"/>
                <w:szCs w:val="21"/>
                <w:highlight w:val="none"/>
              </w:rPr>
            </w:pPr>
            <w:r>
              <w:rPr>
                <w:rFonts w:hint="eastAsia" w:ascii="微软雅黑" w:hAnsi="微软雅黑" w:eastAsia="微软雅黑" w:cs="微软雅黑"/>
                <w:b/>
                <w:bCs/>
                <w:color w:val="auto"/>
                <w:sz w:val="28"/>
                <w:szCs w:val="28"/>
                <w:highlight w:val="none"/>
              </w:rPr>
              <w:t>经办人</w:t>
            </w:r>
            <w:r>
              <w:rPr>
                <w:rFonts w:hint="eastAsia" w:ascii="微软雅黑" w:hAnsi="微软雅黑" w:eastAsia="微软雅黑" w:cs="微软雅黑"/>
                <w:b/>
                <w:bCs/>
                <w:color w:val="auto"/>
                <w:spacing w:val="-3"/>
                <w:sz w:val="28"/>
                <w:szCs w:val="28"/>
                <w:highlight w:val="none"/>
              </w:rPr>
              <w:t>签</w:t>
            </w:r>
            <w:r>
              <w:rPr>
                <w:rFonts w:hint="eastAsia" w:ascii="微软雅黑" w:hAnsi="微软雅黑" w:eastAsia="微软雅黑" w:cs="微软雅黑"/>
                <w:b/>
                <w:bCs/>
                <w:color w:val="auto"/>
                <w:sz w:val="28"/>
                <w:szCs w:val="28"/>
                <w:highlight w:val="none"/>
              </w:rPr>
              <w:t>字：</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期：</w:t>
            </w:r>
          </w:p>
        </w:tc>
      </w:tr>
      <w:tr w14:paraId="263B7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4" w:hRule="atLeast"/>
          <w:jc w:val="center"/>
        </w:trPr>
        <w:tc>
          <w:tcPr>
            <w:tcW w:w="8558" w:type="dxa"/>
            <w:gridSpan w:val="6"/>
            <w:noWrap w:val="0"/>
            <w:vAlign w:val="center"/>
          </w:tcPr>
          <w:p w14:paraId="26C9AE60">
            <w:pPr>
              <w:pStyle w:val="9"/>
              <w:shd w:val="clear"/>
              <w:autoSpaceDE w:val="0"/>
              <w:autoSpaceDN w:val="0"/>
              <w:spacing w:line="380" w:lineRule="exact"/>
              <w:ind w:left="105" w:leftChars="50"/>
              <w:jc w:val="center"/>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三、供应商注意事项</w:t>
            </w:r>
          </w:p>
        </w:tc>
      </w:tr>
      <w:tr w14:paraId="2E7C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0" w:hRule="atLeast"/>
          <w:jc w:val="center"/>
        </w:trPr>
        <w:tc>
          <w:tcPr>
            <w:tcW w:w="8558" w:type="dxa"/>
            <w:gridSpan w:val="6"/>
            <w:noWrap w:val="0"/>
            <w:vAlign w:val="center"/>
          </w:tcPr>
          <w:p w14:paraId="5B31D4AD">
            <w:pPr>
              <w:pStyle w:val="9"/>
              <w:shd w:val="clear"/>
              <w:autoSpaceDE w:val="0"/>
              <w:autoSpaceDN w:val="0"/>
              <w:spacing w:line="380" w:lineRule="exact"/>
              <w:ind w:firstLine="420" w:firstLineChars="200"/>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投标人/供应商须保证所填资料完整、有效、一致，如因投标人/供应商填写资料错误导致与本项目有关的任何损失由其承担。</w:t>
            </w:r>
          </w:p>
        </w:tc>
      </w:tr>
    </w:tbl>
    <w:p w14:paraId="52CAC92D">
      <w:pPr>
        <w:pStyle w:val="2"/>
        <w:shd w:val="clear"/>
        <w:spacing w:line="357" w:lineRule="auto"/>
        <w:ind w:left="0" w:right="48"/>
        <w:rPr>
          <w:rFonts w:hint="eastAsia" w:ascii="宋体" w:hAnsi="宋体" w:eastAsia="宋体" w:cs="宋体"/>
          <w:color w:val="auto"/>
          <w:highlight w:val="none"/>
        </w:rPr>
      </w:pPr>
      <w:r>
        <w:rPr>
          <w:rFonts w:hint="eastAsia" w:ascii="宋体" w:hAnsi="宋体" w:eastAsia="宋体" w:cs="宋体"/>
          <w:color w:val="auto"/>
          <w:sz w:val="21"/>
          <w:szCs w:val="21"/>
          <w:highlight w:val="none"/>
          <w:lang w:eastAsia="zh-CN"/>
        </w:rPr>
        <w:t>说明：本表仅作登记使用。</w:t>
      </w:r>
    </w:p>
    <w:p w14:paraId="72818DF2">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br w:type="page"/>
      </w:r>
      <w:r>
        <w:rPr>
          <w:rFonts w:hint="eastAsia" w:ascii="宋体" w:hAnsi="宋体" w:cs="宋体"/>
          <w:b/>
          <w:bCs/>
          <w:color w:val="auto"/>
          <w:sz w:val="24"/>
          <w:szCs w:val="24"/>
          <w:highlight w:val="none"/>
          <w:lang w:val="en-US" w:eastAsia="zh-CN"/>
        </w:rPr>
        <w:t>营业执照加盖公章</w:t>
      </w:r>
      <w:r>
        <w:rPr>
          <w:rFonts w:hint="eastAsia" w:ascii="宋体" w:hAnsi="宋体" w:eastAsia="宋体" w:cs="宋体"/>
          <w:color w:val="auto"/>
          <w:sz w:val="21"/>
          <w:szCs w:val="21"/>
          <w:highlight w:val="none"/>
          <w:lang w:eastAsia="zh-CN"/>
        </w:rPr>
        <w:br w:type="page"/>
      </w:r>
    </w:p>
    <w:p w14:paraId="7DF49F8F">
      <w:pPr>
        <w:rPr>
          <w:rFonts w:hint="eastAsia" w:ascii="宋体" w:hAnsi="宋体" w:eastAsia="宋体" w:cs="宋体"/>
          <w:color w:val="auto"/>
          <w:sz w:val="21"/>
          <w:szCs w:val="21"/>
          <w:highlight w:val="none"/>
          <w:lang w:eastAsia="zh-CN"/>
        </w:rPr>
      </w:pPr>
    </w:p>
    <w:p w14:paraId="777A0227">
      <w:pPr>
        <w:spacing w:beforeLines="50" w:afterLines="50"/>
        <w:jc w:val="center"/>
        <w:outlineLvl w:val="2"/>
        <w:rPr>
          <w:rFonts w:hint="eastAsia" w:ascii="宋体" w:hAnsi="宋体" w:eastAsia="宋体" w:cs="宋体"/>
          <w:b/>
          <w:bCs/>
          <w:color w:val="auto"/>
          <w:sz w:val="24"/>
          <w:highlight w:val="none"/>
          <w:lang w:eastAsia="zh-CN"/>
        </w:rPr>
      </w:pPr>
      <w:bookmarkStart w:id="0" w:name="_Toc24431"/>
      <w:r>
        <w:rPr>
          <w:rFonts w:hint="eastAsia" w:ascii="宋体" w:hAnsi="宋体" w:eastAsia="宋体" w:cs="宋体"/>
          <w:b/>
          <w:bCs/>
          <w:color w:val="auto"/>
          <w:sz w:val="24"/>
          <w:highlight w:val="none"/>
          <w:lang w:eastAsia="zh-CN"/>
        </w:rPr>
        <w:t>法定代表人证明书</w:t>
      </w:r>
      <w:bookmarkEnd w:id="0"/>
    </w:p>
    <w:p w14:paraId="6E62B53C">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现任我单位职务为法定代表人，特此证明。</w:t>
      </w:r>
    </w:p>
    <w:p w14:paraId="1E5AE09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有效期限：</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auto"/>
          <w:lang w:val="en-US" w:eastAsia="zh-CN"/>
        </w:rPr>
        <w:t xml:space="preserve">   </w:t>
      </w:r>
      <w:r>
        <w:rPr>
          <w:rFonts w:hint="eastAsia" w:ascii="宋体" w:hAnsi="宋体" w:eastAsia="宋体" w:cs="宋体"/>
          <w:color w:val="auto"/>
          <w:sz w:val="24"/>
          <w:szCs w:val="24"/>
          <w:highlight w:val="none"/>
          <w:u w:val="single" w:color="000000"/>
          <w:lang w:val="en-US" w:eastAsia="zh-CN"/>
        </w:rPr>
        <w:t xml:space="preserve">         </w:t>
      </w:r>
    </w:p>
    <w:p w14:paraId="216199F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附：代表人性别：</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年龄：</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身份证号码：</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14BFD04">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注册号码：</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lang w:eastAsia="zh-CN"/>
        </w:rPr>
        <w:t>企业类型：</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37E9518">
      <w:pPr>
        <w:ind w:left="630" w:hanging="720" w:hangingChars="300"/>
        <w:jc w:val="both"/>
        <w:rPr>
          <w:rFonts w:hint="eastAsia" w:ascii="宋体" w:hAnsi="宋体" w:eastAsia="宋体" w:cs="宋体"/>
          <w:color w:val="auto"/>
          <w:sz w:val="24"/>
          <w:szCs w:val="24"/>
          <w:highlight w:val="none"/>
          <w:u w:val="single" w:color="000000"/>
          <w:lang w:val="en-US" w:eastAsia="zh-CN"/>
        </w:rPr>
      </w:pPr>
      <w:r>
        <w:rPr>
          <w:rFonts w:hint="eastAsia" w:ascii="宋体" w:hAnsi="宋体" w:eastAsia="宋体" w:cs="宋体"/>
          <w:color w:val="auto"/>
          <w:sz w:val="24"/>
          <w:szCs w:val="24"/>
          <w:highlight w:val="none"/>
          <w:lang w:eastAsia="zh-CN"/>
        </w:rPr>
        <w:t>经营范围：</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4423296C">
      <w:pPr>
        <w:pStyle w:val="8"/>
        <w:ind w:left="0" w:leftChars="0" w:firstLine="0" w:firstLineChars="0"/>
        <w:rPr>
          <w:rFonts w:hint="eastAsia"/>
          <w:b/>
          <w:bCs/>
          <w:u w:val="none" w:color="auto"/>
          <w:lang w:eastAsia="zh-CN"/>
        </w:rPr>
      </w:pPr>
      <w:r>
        <w:rPr>
          <w:rFonts w:hint="eastAsia" w:cs="宋体"/>
          <w:b/>
          <w:bCs/>
          <w:color w:val="auto"/>
          <w:sz w:val="24"/>
          <w:szCs w:val="24"/>
          <w:highlight w:val="none"/>
          <w:u w:val="none" w:color="auto"/>
          <w:lang w:val="en-US" w:eastAsia="zh-CN"/>
        </w:rPr>
        <w:t>（附：法定代表人身份证正面、反面）</w:t>
      </w:r>
      <w:r>
        <w:rPr>
          <w:rFonts w:hint="eastAsia" w:cs="宋体"/>
          <w:b w:val="0"/>
          <w:bCs w:val="0"/>
          <w:color w:val="auto"/>
          <w:sz w:val="18"/>
          <w:szCs w:val="18"/>
          <w:highlight w:val="none"/>
          <w:u w:val="none" w:color="auto"/>
          <w:lang w:val="en-US" w:eastAsia="zh-CN"/>
        </w:rPr>
        <w:t>投标人/供应商须保证所填资料完整、有效、一致，如因投标人/供应商填写资料错误导致与本项目有关的任何损失由其承担。</w:t>
      </w:r>
    </w:p>
    <w:p w14:paraId="2704823C">
      <w:pPr>
        <w:wordWrap w:val="0"/>
        <w:ind w:left="630" w:hanging="720" w:hangingChars="300"/>
        <w:jc w:val="right"/>
        <w:rPr>
          <w:rFonts w:hint="eastAsia" w:ascii="宋体" w:hAnsi="宋体" w:eastAsia="宋体" w:cs="宋体"/>
          <w:color w:val="auto"/>
          <w:sz w:val="24"/>
          <w:szCs w:val="24"/>
          <w:highlight w:val="none"/>
          <w:lang w:eastAsia="zh-CN"/>
        </w:rPr>
      </w:pPr>
    </w:p>
    <w:p w14:paraId="01D7C1FF">
      <w:pPr>
        <w:wordWrap w:val="0"/>
        <w:ind w:left="630" w:hanging="720" w:hangingChars="3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07A43866">
      <w:pPr>
        <w:wordWrap w:val="0"/>
        <w:ind w:firstLine="720" w:firstLineChars="300"/>
        <w:jc w:val="right"/>
        <w:rPr>
          <w:rFonts w:hint="eastAsia" w:ascii="宋体" w:hAnsi="宋体" w:eastAsia="宋体" w:cs="宋体"/>
          <w:color w:val="auto"/>
          <w:sz w:val="24"/>
          <w:szCs w:val="24"/>
          <w:highlight w:val="none"/>
          <w:u w:val="single"/>
          <w:lang w:eastAsia="zh-CN"/>
        </w:rPr>
        <w:sectPr>
          <w:pgSz w:w="12240" w:h="15840"/>
          <w:pgMar w:top="1440" w:right="1080" w:bottom="1440" w:left="1080" w:header="720" w:footer="1134" w:gutter="0"/>
          <w:pgNumType w:fmt="decimal"/>
          <w:cols w:space="720" w:num="1"/>
          <w:docGrid w:type="lines" w:linePitch="312" w:charSpace="0"/>
        </w:sect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116AAAC7">
      <w:pPr>
        <w:spacing w:beforeLines="50" w:afterLines="50"/>
        <w:jc w:val="left"/>
        <w:outlineLvl w:val="0"/>
        <w:rPr>
          <w:rFonts w:hint="eastAsia" w:ascii="宋体" w:hAnsi="宋体" w:eastAsia="宋体" w:cs="宋体"/>
          <w:b w:val="0"/>
          <w:bCs w:val="0"/>
          <w:color w:val="auto"/>
          <w:sz w:val="24"/>
          <w:highlight w:val="none"/>
          <w:lang w:eastAsia="zh-CN"/>
        </w:rPr>
      </w:pPr>
      <w:bookmarkStart w:id="1" w:name="_Toc29345"/>
      <w:bookmarkStart w:id="2" w:name="_Toc5492"/>
      <w:bookmarkStart w:id="3" w:name="_Toc23477"/>
      <w:r>
        <w:rPr>
          <w:rFonts w:hint="eastAsia" w:ascii="宋体" w:hAnsi="宋体" w:eastAsia="宋体" w:cs="宋体"/>
          <w:b w:val="0"/>
          <w:bCs w:val="0"/>
          <w:color w:val="auto"/>
          <w:sz w:val="24"/>
          <w:highlight w:val="none"/>
          <w:lang w:eastAsia="zh-CN"/>
        </w:rPr>
        <w:t>（对于银行、保险、电信、邮政、铁路等行业以及获得总公司的响应授权或者取得总公司响应授权的上级公司的二次授权的分公司，</w:t>
      </w:r>
      <w:r>
        <w:rPr>
          <w:rFonts w:hint="eastAsia" w:ascii="宋体" w:hAnsi="宋体" w:eastAsia="宋体" w:cs="宋体"/>
          <w:b/>
          <w:bCs/>
          <w:color w:val="auto"/>
          <w:sz w:val="24"/>
          <w:highlight w:val="none"/>
          <w:lang w:eastAsia="zh-CN"/>
        </w:rPr>
        <w:t>可以提供响应分支机构负责人授权书</w:t>
      </w:r>
      <w:r>
        <w:rPr>
          <w:rFonts w:hint="eastAsia" w:ascii="宋体" w:hAnsi="宋体" w:eastAsia="宋体" w:cs="宋体"/>
          <w:b w:val="0"/>
          <w:bCs w:val="0"/>
          <w:color w:val="auto"/>
          <w:sz w:val="24"/>
          <w:highlight w:val="none"/>
          <w:lang w:eastAsia="zh-CN"/>
        </w:rPr>
        <w:t>）</w:t>
      </w:r>
    </w:p>
    <w:p w14:paraId="2CB2BA0B">
      <w:pPr>
        <w:spacing w:beforeLines="50" w:afterLines="50"/>
        <w:jc w:val="center"/>
        <w:outlineLvl w:val="0"/>
        <w:rPr>
          <w:rFonts w:hint="eastAsia" w:ascii="宋体" w:hAnsi="宋体" w:eastAsia="宋体" w:cs="宋体"/>
          <w:b/>
          <w:bCs/>
          <w:color w:val="auto"/>
          <w:sz w:val="24"/>
          <w:highlight w:val="none"/>
          <w:lang w:eastAsia="zh-CN"/>
        </w:rPr>
      </w:pPr>
    </w:p>
    <w:p w14:paraId="2DE0DB70">
      <w:pPr>
        <w:spacing w:beforeLines="50" w:afterLines="50"/>
        <w:jc w:val="center"/>
        <w:outlineLvl w:val="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法定代表人授权书</w:t>
      </w:r>
      <w:bookmarkEnd w:id="1"/>
      <w:bookmarkEnd w:id="2"/>
      <w:bookmarkEnd w:id="3"/>
    </w:p>
    <w:p w14:paraId="54A5E6D1">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致：惠州报业传媒印务有限公司</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eastAsia="zh-CN"/>
        </w:rPr>
        <w:t>惠州睿广智项目管理有限公司</w:t>
      </w:r>
    </w:p>
    <w:p w14:paraId="0593CE08">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本授权书声明：</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是注册于</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（国家或地区）</w:t>
      </w:r>
      <w:r>
        <w:rPr>
          <w:rFonts w:hint="eastAsia" w:ascii="宋体" w:hAnsi="宋体" w:eastAsia="宋体" w:cs="宋体"/>
          <w:color w:val="auto"/>
          <w:sz w:val="24"/>
          <w:szCs w:val="24"/>
          <w:highlight w:val="none"/>
          <w:lang w:eastAsia="zh-CN"/>
        </w:rPr>
        <w:t>的</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（供应商名称）</w:t>
      </w:r>
      <w:r>
        <w:rPr>
          <w:rFonts w:hint="eastAsia" w:ascii="宋体" w:hAnsi="宋体" w:eastAsia="宋体" w:cs="宋体"/>
          <w:color w:val="auto"/>
          <w:sz w:val="24"/>
          <w:szCs w:val="24"/>
          <w:highlight w:val="none"/>
          <w:lang w:eastAsia="zh-CN"/>
        </w:rPr>
        <w:t>的法定代表人，现任</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职务，有效证件号码：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。现授权</w:t>
      </w:r>
      <w:r>
        <w:rPr>
          <w:rFonts w:hint="eastAsia" w:ascii="宋体" w:hAnsi="宋体" w:eastAsia="宋体" w:cs="宋体"/>
          <w:color w:val="auto"/>
          <w:sz w:val="24"/>
          <w:szCs w:val="24"/>
          <w:highlight w:val="none"/>
          <w:u w:val="single"/>
          <w:lang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（姓名、职务）</w:t>
      </w:r>
      <w:r>
        <w:rPr>
          <w:rFonts w:hint="eastAsia" w:ascii="宋体" w:hAnsi="宋体" w:eastAsia="宋体" w:cs="宋体"/>
          <w:color w:val="auto"/>
          <w:sz w:val="24"/>
          <w:szCs w:val="24"/>
          <w:highlight w:val="none"/>
          <w:lang w:eastAsia="zh-CN"/>
        </w:rPr>
        <w:t xml:space="preserve"> 作为我公司的全权代理人，就</w:t>
      </w:r>
      <w:r>
        <w:rPr>
          <w:rFonts w:hint="eastAsia" w:ascii="宋体" w:hAnsi="宋体" w:cs="宋体"/>
          <w:b/>
          <w:bCs/>
          <w:color w:val="auto"/>
          <w:sz w:val="24"/>
          <w:szCs w:val="24"/>
          <w:highlight w:val="none"/>
          <w:u w:val="single"/>
          <w:lang w:val="en-US" w:eastAsia="zh-CN"/>
        </w:rPr>
        <w:t xml:space="preserve">      项目</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采购项目编号为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采购</w:t>
      </w:r>
      <w:r>
        <w:rPr>
          <w:rFonts w:hint="eastAsia" w:ascii="宋体" w:hAnsi="宋体" w:cs="宋体"/>
          <w:color w:val="auto"/>
          <w:sz w:val="24"/>
          <w:szCs w:val="24"/>
          <w:highlight w:val="none"/>
          <w:lang w:val="en-US" w:eastAsia="zh-CN"/>
        </w:rPr>
        <w:t>包号：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eastAsia="zh-CN"/>
        </w:rPr>
        <w:t>采购</w:t>
      </w:r>
      <w:r>
        <w:rPr>
          <w:rFonts w:hint="eastAsia" w:ascii="宋体" w:hAnsi="宋体" w:cs="宋体"/>
          <w:color w:val="auto"/>
          <w:sz w:val="24"/>
          <w:szCs w:val="24"/>
          <w:highlight w:val="none"/>
          <w:lang w:val="en-US" w:eastAsia="zh-CN"/>
        </w:rPr>
        <w:t>包名称：</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的响应和合同执行，以我方的名义处理一切与之有关的事宜。</w:t>
      </w:r>
    </w:p>
    <w:p w14:paraId="16D00A21">
      <w:p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本授权书于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日签字生效，特此声明。</w:t>
      </w:r>
    </w:p>
    <w:p w14:paraId="66BD098E">
      <w:pPr>
        <w:pStyle w:val="8"/>
        <w:ind w:left="0" w:leftChars="0" w:firstLine="0" w:firstLineChars="0"/>
        <w:rPr>
          <w:rFonts w:hint="eastAsia"/>
          <w:b/>
          <w:bCs/>
          <w:lang w:eastAsia="zh-CN"/>
        </w:rPr>
      </w:pPr>
      <w:r>
        <w:rPr>
          <w:rFonts w:hint="eastAsia" w:cs="宋体"/>
          <w:b/>
          <w:bCs/>
          <w:color w:val="auto"/>
          <w:sz w:val="24"/>
          <w:szCs w:val="24"/>
          <w:highlight w:val="none"/>
          <w:u w:val="none" w:color="auto"/>
          <w:lang w:val="en-US" w:eastAsia="zh-CN"/>
        </w:rPr>
        <w:t>（附：被授权人身份证正面、反面）</w:t>
      </w:r>
      <w:r>
        <w:rPr>
          <w:rFonts w:hint="eastAsia" w:cs="宋体"/>
          <w:b w:val="0"/>
          <w:bCs w:val="0"/>
          <w:color w:val="auto"/>
          <w:sz w:val="18"/>
          <w:szCs w:val="18"/>
          <w:highlight w:val="none"/>
          <w:u w:val="none" w:color="auto"/>
          <w:lang w:val="en-US" w:eastAsia="zh-CN"/>
        </w:rPr>
        <w:t>投标人/供应商须保证所填资料完整、有效、一致，如因投标人/供应商填写资料错误导致与本项目有关的任何损失由其承担。</w:t>
      </w:r>
    </w:p>
    <w:p w14:paraId="085D6E6B">
      <w:pPr>
        <w:wordWrap w:val="0"/>
        <w:ind w:left="630" w:hanging="720" w:hangingChars="300"/>
        <w:jc w:val="right"/>
        <w:rPr>
          <w:rFonts w:hint="eastAsia" w:ascii="宋体" w:hAnsi="宋体" w:eastAsia="宋体" w:cs="宋体"/>
          <w:color w:val="auto"/>
          <w:sz w:val="24"/>
          <w:szCs w:val="24"/>
          <w:highlight w:val="none"/>
          <w:lang w:eastAsia="zh-CN"/>
        </w:rPr>
      </w:pPr>
    </w:p>
    <w:p w14:paraId="24E676E9">
      <w:pPr>
        <w:wordWrap w:val="0"/>
        <w:ind w:left="630" w:hanging="720" w:hangingChars="3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供应商名称（盖章）：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32B09C51">
      <w:pPr>
        <w:wordWrap w:val="0"/>
        <w:ind w:firstLine="1200" w:firstLineChars="5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lang w:eastAsia="zh-CN"/>
        </w:rPr>
        <w:t>法定代表人（签字或盖章）：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0D6E2495">
      <w:pPr>
        <w:wordWrap w:val="0"/>
        <w:ind w:firstLine="1200" w:firstLineChars="500"/>
        <w:jc w:val="righ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8"/>
          <w:highlight w:val="none"/>
          <w:lang w:eastAsia="zh-CN"/>
        </w:rPr>
        <w:t>被授权人</w:t>
      </w:r>
      <w:r>
        <w:rPr>
          <w:rFonts w:hint="eastAsia" w:ascii="宋体" w:hAnsi="宋体" w:eastAsia="宋体" w:cs="宋体"/>
          <w:color w:val="auto"/>
          <w:sz w:val="24"/>
          <w:szCs w:val="24"/>
          <w:highlight w:val="none"/>
          <w:lang w:eastAsia="zh-CN"/>
        </w:rPr>
        <w:t>（签字或盖章）：</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p w14:paraId="731B2B89">
      <w:pPr>
        <w:wordWrap w:val="0"/>
        <w:ind w:firstLine="720" w:firstLineChars="300"/>
        <w:jc w:val="right"/>
        <w:rPr>
          <w:sz w:val="24"/>
          <w:szCs w:val="28"/>
        </w:rPr>
      </w:pPr>
      <w:r>
        <w:rPr>
          <w:rFonts w:hint="eastAsia" w:ascii="宋体" w:hAnsi="宋体" w:eastAsia="宋体" w:cs="宋体"/>
          <w:color w:val="auto"/>
          <w:sz w:val="24"/>
          <w:szCs w:val="24"/>
          <w:highlight w:val="none"/>
          <w:lang w:eastAsia="zh-CN"/>
        </w:rPr>
        <w:t>日 期：</w:t>
      </w:r>
      <w:r>
        <w:rPr>
          <w:rFonts w:hint="eastAsia" w:ascii="宋体" w:hAnsi="宋体" w:eastAsia="宋体" w:cs="宋体"/>
          <w:color w:val="auto"/>
          <w:sz w:val="24"/>
          <w:szCs w:val="24"/>
          <w:highlight w:val="none"/>
          <w:u w:val="single" w:color="000000"/>
          <w:lang w:eastAsia="zh-CN"/>
        </w:rPr>
        <w:tab/>
      </w:r>
      <w:r>
        <w:rPr>
          <w:rFonts w:hint="eastAsia" w:ascii="宋体" w:hAnsi="宋体" w:eastAsia="宋体" w:cs="宋体"/>
          <w:color w:val="auto"/>
          <w:sz w:val="24"/>
          <w:szCs w:val="24"/>
          <w:highlight w:val="none"/>
          <w:u w:val="single" w:color="000000"/>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2"/>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NjljMTVjNjY5NGZlY2ZmMjY0OTU0ZDBjZTdkZjAifQ=="/>
  </w:docVars>
  <w:rsids>
    <w:rsidRoot w:val="232A1FE5"/>
    <w:rsid w:val="03C75DF3"/>
    <w:rsid w:val="048F495E"/>
    <w:rsid w:val="04AC7907"/>
    <w:rsid w:val="05D7272A"/>
    <w:rsid w:val="070F453B"/>
    <w:rsid w:val="09C75B42"/>
    <w:rsid w:val="101B3466"/>
    <w:rsid w:val="17255BD0"/>
    <w:rsid w:val="18D71B5C"/>
    <w:rsid w:val="1AD9730A"/>
    <w:rsid w:val="1AF2200F"/>
    <w:rsid w:val="1C556FA9"/>
    <w:rsid w:val="20074BD9"/>
    <w:rsid w:val="232A1FE5"/>
    <w:rsid w:val="27A753CE"/>
    <w:rsid w:val="2806332F"/>
    <w:rsid w:val="28885E11"/>
    <w:rsid w:val="2A6A2064"/>
    <w:rsid w:val="2AA40DCB"/>
    <w:rsid w:val="2C063BF7"/>
    <w:rsid w:val="2CAF17AD"/>
    <w:rsid w:val="2CE61358"/>
    <w:rsid w:val="2E4D0559"/>
    <w:rsid w:val="32727709"/>
    <w:rsid w:val="38391919"/>
    <w:rsid w:val="3A1943BB"/>
    <w:rsid w:val="3A744351"/>
    <w:rsid w:val="3DFB625C"/>
    <w:rsid w:val="43B4599A"/>
    <w:rsid w:val="4446351E"/>
    <w:rsid w:val="451E56DB"/>
    <w:rsid w:val="465F5015"/>
    <w:rsid w:val="46B7244C"/>
    <w:rsid w:val="49021781"/>
    <w:rsid w:val="4D9940B3"/>
    <w:rsid w:val="50EC68A2"/>
    <w:rsid w:val="51300E2B"/>
    <w:rsid w:val="51B20588"/>
    <w:rsid w:val="557E55F7"/>
    <w:rsid w:val="55835746"/>
    <w:rsid w:val="5A2B4CFE"/>
    <w:rsid w:val="5C9B365E"/>
    <w:rsid w:val="5E4C10B3"/>
    <w:rsid w:val="5E79177D"/>
    <w:rsid w:val="5EDC0398"/>
    <w:rsid w:val="60532A6C"/>
    <w:rsid w:val="613C0720"/>
    <w:rsid w:val="64E46EC5"/>
    <w:rsid w:val="64FE21C6"/>
    <w:rsid w:val="669904C9"/>
    <w:rsid w:val="68534DEC"/>
    <w:rsid w:val="6BE01491"/>
    <w:rsid w:val="6F58476D"/>
    <w:rsid w:val="725D6F93"/>
    <w:rsid w:val="72B50B7E"/>
    <w:rsid w:val="738F6991"/>
    <w:rsid w:val="7657219D"/>
    <w:rsid w:val="7B522506"/>
    <w:rsid w:val="7BEB3F78"/>
    <w:rsid w:val="7E4454AB"/>
    <w:rsid w:val="7F491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snapToGrid w:val="0"/>
      <w:spacing w:line="360" w:lineRule="auto"/>
    </w:pPr>
    <w:rPr>
      <w:rFonts w:ascii="Calibri" w:hAnsi="Calibri" w:eastAsia="宋体" w:cs="Times New Roman"/>
      <w:sz w:val="21"/>
      <w:szCs w:val="22"/>
      <w:lang w:val="en-US" w:eastAsia="en-US" w:bidi="ar-SA"/>
    </w:rPr>
  </w:style>
  <w:style w:type="character" w:default="1" w:styleId="7">
    <w:name w:val="Default Paragraph Font"/>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1"/>
    <w:pPr>
      <w:ind w:left="123"/>
    </w:pPr>
    <w:rPr>
      <w:rFonts w:ascii="宋体" w:hAnsi="宋体"/>
      <w:sz w:val="18"/>
      <w:szCs w:val="18"/>
    </w:rPr>
  </w:style>
  <w:style w:type="paragraph" w:styleId="3">
    <w:name w:val="Body Text Indent"/>
    <w:basedOn w:val="1"/>
    <w:qFormat/>
    <w:uiPriority w:val="0"/>
    <w:pPr>
      <w:ind w:firstLine="830" w:firstLineChars="352"/>
    </w:pPr>
    <w:rPr>
      <w:rFonts w:ascii="仿宋_GB2312" w:eastAsia="仿宋_GB2312"/>
      <w:sz w:val="32"/>
      <w:szCs w:val="20"/>
    </w:rPr>
  </w:style>
  <w:style w:type="paragraph" w:styleId="4">
    <w:name w:val="footer"/>
    <w:basedOn w:val="1"/>
    <w:qFormat/>
    <w:uiPriority w:val="0"/>
    <w:pPr>
      <w:tabs>
        <w:tab w:val="center" w:pos="4153"/>
        <w:tab w:val="right" w:pos="8306"/>
      </w:tabs>
    </w:pPr>
    <w:rPr>
      <w:sz w:val="18"/>
    </w:rPr>
  </w:style>
  <w:style w:type="paragraph" w:styleId="5">
    <w:name w:val="Body Text Indent 3"/>
    <w:basedOn w:val="1"/>
    <w:autoRedefine/>
    <w:qFormat/>
    <w:uiPriority w:val="0"/>
    <w:pPr>
      <w:spacing w:line="360" w:lineRule="auto"/>
      <w:ind w:firstLine="420" w:firstLineChars="200"/>
    </w:pPr>
    <w:rPr>
      <w:szCs w:val="20"/>
    </w:rPr>
  </w:style>
  <w:style w:type="paragraph" w:customStyle="1" w:styleId="8">
    <w:name w:val="_Style 3"/>
    <w:basedOn w:val="1"/>
    <w:next w:val="5"/>
    <w:autoRedefine/>
    <w:qFormat/>
    <w:uiPriority w:val="0"/>
    <w:pPr>
      <w:autoSpaceDE w:val="0"/>
      <w:autoSpaceDN w:val="0"/>
      <w:adjustRightInd w:val="0"/>
      <w:spacing w:line="480" w:lineRule="exact"/>
      <w:ind w:firstLine="560"/>
      <w:jc w:val="left"/>
    </w:pPr>
    <w:rPr>
      <w:rFonts w:ascii="宋体" w:hAnsi="宋体"/>
      <w:color w:val="000000"/>
      <w:kern w:val="0"/>
      <w:sz w:val="28"/>
      <w:szCs w:val="20"/>
    </w:rPr>
  </w:style>
  <w:style w:type="paragraph" w:customStyle="1" w:styleId="9">
    <w:name w:val="Table Paragraph"/>
    <w:basedOn w:val="1"/>
    <w:autoRedefine/>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758</Words>
  <Characters>784</Characters>
  <Lines>0</Lines>
  <Paragraphs>0</Paragraphs>
  <TotalTime>3</TotalTime>
  <ScaleCrop>false</ScaleCrop>
  <LinksUpToDate>false</LinksUpToDate>
  <CharactersWithSpaces>1013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2023-08-29T09:36:00Z</dcterms:created>
  <dc:creator>LENOVO6</dc:creator>
  <cp:lastModifiedBy>早陈晚尚</cp:lastModifiedBy>
  <dcterms:modified xsi:type="dcterms:W3CDTF">2025-11-27T13:26:33Z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2DA8A531E17F4BBE90FBF5ACF8BF5FF3_11</vt:lpwstr>
  </property>
  <property fmtid="{D5CDD505-2E9C-101B-9397-08002B2CF9AE}" pid="4" name="KSOTemplateDocerSaveRecord">
    <vt:lpwstr>eyJoZGlkIjoiMWI5YTgzZDkwYmMyM2ZlZTUwNTA4YzVhYmJhNWQ0MDkiLCJ1c2VySWQiOiIzODA0OTM0MjQifQ==</vt:lpwstr>
  </property>
</Properties>
</file>