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FFC2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49D2A891">
      <w:pPr>
        <w:tabs>
          <w:tab w:val="left" w:pos="6047"/>
        </w:tabs>
        <w:adjustRightInd w:val="0"/>
        <w:snapToGrid w:val="0"/>
        <w:spacing w:line="480" w:lineRule="exact"/>
        <w:rPr>
          <w:rFonts w:hint="default" w:ascii="宋体" w:hAnsi="宋体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项目编号：</w:t>
      </w:r>
      <w:r>
        <w:rPr>
          <w:rFonts w:hint="eastAsia" w:ascii="宋体" w:hAnsi="宋体"/>
          <w:snapToGrid w:val="0"/>
          <w:kern w:val="0"/>
          <w:sz w:val="24"/>
        </w:rPr>
        <w:fldChar w:fldCharType="begin"/>
      </w:r>
      <w:r>
        <w:rPr>
          <w:rFonts w:hint="eastAsia" w:ascii="宋体" w:hAnsi="宋体"/>
          <w:snapToGrid w:val="0"/>
          <w:kern w:val="0"/>
          <w:sz w:val="24"/>
        </w:rPr>
        <w:instrText xml:space="preserve"> HYPERLINK "https://cggl.hb.yc/portal/r/w?sid=919c0a93-795b-48ef-ab5f-e1087adad18f&amp;cmd=CLIENT_DW_PORTAL&amp;processGroupId=obj_247b468d268e43bbb99a15352d117e29&amp;appId=com.awspaas.user.apps.cg.impl" </w:instrText>
      </w:r>
      <w:r>
        <w:rPr>
          <w:rFonts w:hint="eastAsia" w:ascii="宋体" w:hAnsi="宋体"/>
          <w:snapToGrid w:val="0"/>
          <w:kern w:val="0"/>
          <w:sz w:val="24"/>
        </w:rPr>
        <w:fldChar w:fldCharType="separate"/>
      </w:r>
      <w:r>
        <w:rPr>
          <w:rFonts w:hint="default" w:ascii="宋体" w:hAnsi="宋体"/>
          <w:snapToGrid w:val="0"/>
          <w:kern w:val="0"/>
          <w:sz w:val="24"/>
        </w:rPr>
        <w:t>CYXX202517101</w:t>
      </w:r>
      <w:r>
        <w:rPr>
          <w:rFonts w:hint="default" w:ascii="宋体" w:hAnsi="宋体"/>
          <w:snapToGrid w:val="0"/>
          <w:kern w:val="0"/>
          <w:sz w:val="24"/>
        </w:rPr>
        <w:fldChar w:fldCharType="end"/>
      </w:r>
    </w:p>
    <w:p w14:paraId="31999C84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项目名称：2025年楚烟数科灯光音响设备采购项目（武汉）</w:t>
      </w:r>
    </w:p>
    <w:tbl>
      <w:tblPr>
        <w:tblStyle w:val="15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A79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6D16459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1F3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01406A4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4130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6B813519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56DEECD7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4BC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0939C48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08342D5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A6C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vAlign w:val="center"/>
          </w:tcPr>
          <w:p w14:paraId="684A6E0C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26C0DE95">
      <w:pPr>
        <w:rPr>
          <w:rFonts w:hint="eastAsia"/>
        </w:rPr>
      </w:pP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23"/>
    <w:rsid w:val="00272223"/>
    <w:rsid w:val="005247C1"/>
    <w:rsid w:val="00544871"/>
    <w:rsid w:val="005E031E"/>
    <w:rsid w:val="00E05D20"/>
    <w:rsid w:val="00F25C79"/>
    <w:rsid w:val="00F85C25"/>
    <w:rsid w:val="00FE6299"/>
    <w:rsid w:val="0FFB2437"/>
    <w:rsid w:val="10535AF6"/>
    <w:rsid w:val="1E490A18"/>
    <w:rsid w:val="2CCB022C"/>
    <w:rsid w:val="6A8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semiHidden/>
    <w:unhideWhenUsed/>
    <w:uiPriority w:val="99"/>
    <w:rPr>
      <w:color w:val="0000FF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114</Characters>
  <Lines>1</Lines>
  <Paragraphs>1</Paragraphs>
  <TotalTime>1</TotalTime>
  <ScaleCrop>false</ScaleCrop>
  <LinksUpToDate>false</LinksUpToDate>
  <CharactersWithSpaces>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2025-05-16T09:31:00Z</dcterms:created>
  <dc:creator>jiazhijie</dc:creator>
  <cp:lastModifiedBy>湛旭刚</cp:lastModifiedBy>
  <dcterms:modified xsi:type="dcterms:W3CDTF">2025-11-19T02:25:01Z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eyJoZGlkIjoiOWJkYzdlNzhhZGY5YWM4OTFhMjE2ZmFmN2ViYTMzZTUiLCJ1c2VySWQiOiI0MzU3OTIwODIifQ==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E060DDDE7231430A83D9E0AC04C866F2_13</vt:lpwstr>
  </property>
</Properties>
</file>