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882AF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6CF81185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宋体" w:hAnsi="宋体" w:eastAsia="宋体"/>
          <w:b w:val="0"/>
          <w:bCs w:val="0"/>
          <w:snapToGrid w:val="0"/>
          <w:kern w:val="0"/>
          <w:sz w:val="24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snapToGrid w:val="0"/>
          <w:kern w:val="0"/>
          <w:sz w:val="24"/>
        </w:rPr>
        <w:t>项目编</w:t>
      </w:r>
      <w:r>
        <w:rPr>
          <w:rFonts w:hint="eastAsia" w:ascii="宋体" w:hAnsi="宋体"/>
          <w:b w:val="0"/>
          <w:bCs w:val="0"/>
          <w:snapToGrid w:val="0"/>
          <w:kern w:val="0"/>
          <w:sz w:val="24"/>
        </w:rPr>
        <w:t>号：</w:t>
      </w:r>
      <w:r>
        <w:rPr>
          <w:rFonts w:hint="eastAsia" w:ascii="宋体" w:hAnsi="宋体"/>
          <w:b w:val="0"/>
          <w:bCs w:val="0"/>
          <w:snapToGrid w:val="0"/>
          <w:kern w:val="0"/>
          <w:sz w:val="24"/>
          <w:lang w:eastAsia="zh-CN"/>
        </w:rPr>
        <w:t>CYXX202510901</w:t>
      </w:r>
    </w:p>
    <w:p w14:paraId="7CC5AD97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宋体"/>
          <w:snapToGrid w:val="0"/>
          <w:kern w:val="0"/>
          <w:sz w:val="24"/>
          <w:lang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项目名称：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2025楚烟信息会议平板设备采购项目（武汉）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10900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B12BC7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7032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572E46D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132F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20CBB4B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42E91000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3A3F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214A867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159C430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6BE5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1701F93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5E79E9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80650"/>
    <w:rsid w:val="5278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2025-11-04T06:18:00Z</dcterms:created>
  <dc:creator>顾梦</dc:creator>
  <cp:lastModifiedBy>顾梦</cp:lastModifiedBy>
  <dcterms:modified xsi:type="dcterms:W3CDTF">2025-11-04T06:18:32Z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8EA23433592E47ACA472A725B9F0FF4D_11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