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E85BC">
      <w:pPr>
        <w:pStyle w:val="6"/>
        <w:spacing w:line="360" w:lineRule="auto"/>
        <w:ind w:firstLine="643" w:firstLineChars="20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/>
        </w:rPr>
        <w:t>湖北香青肥料科技有限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</w:rPr>
        <w:t>公司采购项目报名表</w:t>
      </w:r>
    </w:p>
    <w:p w14:paraId="5CE0AF9A">
      <w:pPr>
        <w:pStyle w:val="6"/>
        <w:adjustRightInd w:val="0"/>
        <w:snapToGrid w:val="0"/>
        <w:jc w:val="lef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2"/>
          <w:szCs w:val="22"/>
          <w:highlight w:val="none"/>
        </w:rPr>
        <w:t>项目名称：</w:t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HYPERLINK "https://cggl.hb.yc/portal/r/w?sid=eb3ff5f9-9a56-4f3a-ad63-7709070096d3&amp;cmd=CLIENT_DW_PORTAL&amp;processGroupId=obj_247b468d268e43bbb99a15352d117e29&amp;appId=com.awspaas.user.apps.cg.impl"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kern w:val="0"/>
          <w:sz w:val="22"/>
          <w:szCs w:val="22"/>
          <w:highlight w:val="none"/>
          <w:lang w:eastAsia="zh-CN"/>
        </w:rPr>
        <w:t>2025年香青肥料安保服务</w:t>
      </w:r>
      <w:r>
        <w:rPr>
          <w:rFonts w:hint="eastAsia" w:ascii="宋体" w:hAnsi="宋体" w:eastAsia="宋体" w:cs="宋体"/>
          <w:highlight w:val="none"/>
        </w:rPr>
        <w:fldChar w:fldCharType="end"/>
      </w:r>
    </w:p>
    <w:p w14:paraId="404B6D30">
      <w:pPr>
        <w:pStyle w:val="6"/>
        <w:adjustRightInd w:val="0"/>
        <w:snapToGrid w:val="0"/>
        <w:jc w:val="left"/>
        <w:rPr>
          <w:rFonts w:hint="eastAsia" w:ascii="宋体" w:hAnsi="宋体" w:eastAsia="宋体" w:cs="宋体"/>
          <w:ker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2"/>
          <w:szCs w:val="22"/>
          <w:highlight w:val="none"/>
        </w:rPr>
        <w:t>项目编号：</w:t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HYPERLINK "https://cggl.hb.yc/portal/r/w?sid=eb3ff5f9-9a56-4f3a-ad63-7709070096d3&amp;cmd=CLIENT_DW_PORTAL&amp;processGroupId=obj_247b468d268e43bbb99a15352d117e29&amp;appId=com.awspaas.user.apps.cg.impl"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kern w:val="0"/>
          <w:sz w:val="22"/>
          <w:szCs w:val="22"/>
          <w:highlight w:val="none"/>
          <w:lang w:eastAsia="zh-CN"/>
        </w:rPr>
        <w:t>XQHF202516901</w:t>
      </w:r>
      <w:r>
        <w:rPr>
          <w:rFonts w:hint="eastAsia" w:ascii="宋体" w:hAnsi="宋体" w:eastAsia="宋体" w:cs="宋体"/>
          <w:highlight w:val="none"/>
        </w:rPr>
        <w:fldChar w:fldCharType="end"/>
      </w:r>
      <w:r>
        <w:rPr>
          <w:rFonts w:hint="eastAsia" w:ascii="宋体" w:hAnsi="宋体" w:eastAsia="宋体" w:cs="宋体"/>
          <w:bCs/>
          <w:kern w:val="0"/>
          <w:sz w:val="22"/>
          <w:szCs w:val="22"/>
          <w:highlight w:val="none"/>
        </w:rPr>
        <w:t xml:space="preserve">                             </w:t>
      </w:r>
    </w:p>
    <w:tbl>
      <w:tblPr>
        <w:tblStyle w:val="3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12D7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gridSpan w:val="2"/>
            <w:noWrap w:val="0"/>
            <w:vAlign w:val="center"/>
          </w:tcPr>
          <w:p w14:paraId="591B53AF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供应商名称：                                                       （加盖公章）</w:t>
            </w:r>
          </w:p>
        </w:tc>
      </w:tr>
      <w:tr w14:paraId="4DEC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gridSpan w:val="2"/>
            <w:noWrap w:val="0"/>
            <w:vAlign w:val="center"/>
          </w:tcPr>
          <w:p w14:paraId="355B544D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统一信用代码：</w:t>
            </w:r>
          </w:p>
        </w:tc>
      </w:tr>
      <w:tr w14:paraId="1B109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noWrap w:val="0"/>
            <w:vAlign w:val="center"/>
          </w:tcPr>
          <w:p w14:paraId="30943D0B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授权代表姓名： </w:t>
            </w:r>
          </w:p>
        </w:tc>
        <w:tc>
          <w:tcPr>
            <w:tcW w:w="0" w:type="dxa"/>
            <w:noWrap w:val="0"/>
            <w:vAlign w:val="center"/>
          </w:tcPr>
          <w:p w14:paraId="22F119A1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移动电话：</w:t>
            </w:r>
          </w:p>
        </w:tc>
      </w:tr>
      <w:tr w14:paraId="0D34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noWrap w:val="0"/>
            <w:vAlign w:val="center"/>
          </w:tcPr>
          <w:p w14:paraId="0DE96F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座    机：</w:t>
            </w:r>
          </w:p>
        </w:tc>
        <w:tc>
          <w:tcPr>
            <w:tcW w:w="0" w:type="dxa"/>
            <w:noWrap w:val="0"/>
            <w:vAlign w:val="center"/>
          </w:tcPr>
          <w:p w14:paraId="76460F4C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电子邮箱： </w:t>
            </w:r>
          </w:p>
        </w:tc>
      </w:tr>
      <w:tr w14:paraId="6661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gridSpan w:val="2"/>
            <w:noWrap w:val="0"/>
            <w:vAlign w:val="center"/>
          </w:tcPr>
          <w:p w14:paraId="3F08AF6D">
            <w:pPr>
              <w:widowControl/>
              <w:tabs>
                <w:tab w:val="left" w:pos="6047"/>
              </w:tabs>
              <w:spacing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报名登记时间：     年     月    日</w:t>
            </w:r>
          </w:p>
        </w:tc>
      </w:tr>
    </w:tbl>
    <w:p w14:paraId="32E66863">
      <w:pPr>
        <w:widowControl/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kern w:val="0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t xml:space="preserve">       </w:t>
      </w:r>
    </w:p>
    <w:p w14:paraId="409111E3"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 w:bidi="ar-SA"/>
        </w:rPr>
        <w:t>营业执照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E0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0" w:hRule="atLeast"/>
        </w:trPr>
        <w:tc>
          <w:tcPr>
            <w:tcW w:w="8522" w:type="dxa"/>
          </w:tcPr>
          <w:p w14:paraId="57ECBA19">
            <w:pP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5DCD55DF">
      <w:pP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D5F12CD">
      <w:pPr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vertAlign w:val="baseline"/>
          <w:lang w:val="en-US" w:eastAsia="zh-CN" w:bidi="ar-SA"/>
        </w:rPr>
        <w:t>法人身份证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99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0" w:hRule="atLeast"/>
        </w:trPr>
        <w:tc>
          <w:tcPr>
            <w:tcW w:w="8522" w:type="dxa"/>
          </w:tcPr>
          <w:p w14:paraId="0D51A879">
            <w:pP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4D503EDA">
      <w:pP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</w:p>
    <w:p w14:paraId="514C9035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D60DB02">
      <w:pPr>
        <w:jc w:val="center"/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vertAlign w:val="baseline"/>
          <w:lang w:val="en-US" w:eastAsia="zh-CN" w:bidi="ar-SA"/>
        </w:rPr>
        <w:t>保安服务许可证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EF7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0" w:hRule="atLeast"/>
        </w:trPr>
        <w:tc>
          <w:tcPr>
            <w:tcW w:w="8522" w:type="dxa"/>
          </w:tcPr>
          <w:p w14:paraId="49124B3C">
            <w:pP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 w14:paraId="34ED5A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C515A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054FE11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9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2025-10-20T06:09:12Z</dcterms:created>
  <dc:creator>11721</dc:creator>
  <cp:lastModifiedBy>王   浩</cp:lastModifiedBy>
  <dcterms:modified xsi:type="dcterms:W3CDTF">2025-10-20T06:10:25Z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eyJoZGlkIjoiNzQ5NzgwNzhkOGFkMWE3OWY1MDdhM2ZkOTE3OTYxN2MiLCJ1c2VySWQiOiI0NTIyMjE2OTcifQ==</vt:lpwstr>
  </property>
  <property fmtid="{D5CDD505-2E9C-101B-9397-08002B2CF9AE}" pid="4" name="ICV">
    <vt:lpwstr>DD1AB0184A184FDB8DEC2FB40DB2DE28_12</vt:lpwstr>
  </property>
</Properties>
</file>