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E8FE3">
      <w:pPr>
        <w:pStyle w:val="2"/>
        <w:jc w:val="center"/>
        <w:rPr>
          <w:rFonts w:hint="eastAsia" w:ascii="宋体" w:hAnsi="宋体" w:cs="仿宋_GB2312"/>
          <w:sz w:val="48"/>
          <w:szCs w:val="28"/>
        </w:rPr>
      </w:pPr>
      <w:r>
        <w:rPr>
          <w:rFonts w:hint="eastAsia" w:ascii="宋体" w:hAnsi="宋体" w:cs="仿宋_GB2312"/>
          <w:sz w:val="48"/>
          <w:szCs w:val="28"/>
        </w:rPr>
        <w:t>技术、服务及其他商务要求</w:t>
      </w:r>
    </w:p>
    <w:p w14:paraId="52C4D012">
      <w:pPr>
        <w:pStyle w:val="3"/>
        <w:adjustRightInd w:val="0"/>
        <w:snapToGrid w:val="0"/>
        <w:spacing w:before="0" w:after="0" w:line="240" w:lineRule="auto"/>
        <w:jc w:val="left"/>
        <w:rPr>
          <w:rFonts w:ascii="宋体" w:hAnsi="宋体" w:eastAsia="宋体" w:cs="仿宋_GB2312"/>
          <w:b w:val="0"/>
          <w:bCs/>
          <w:sz w:val="22"/>
          <w:szCs w:val="22"/>
        </w:rPr>
      </w:pPr>
      <w:r>
        <w:rPr>
          <w:rFonts w:hint="eastAsia" w:ascii="宋体" w:hAnsi="宋体" w:eastAsia="宋体" w:cs="仿宋_GB2312"/>
          <w:b w:val="0"/>
          <w:bCs/>
          <w:sz w:val="22"/>
          <w:szCs w:val="22"/>
        </w:rPr>
        <w:t>一、采购内容明细</w:t>
      </w:r>
    </w:p>
    <w:tbl>
      <w:tblPr>
        <w:tblStyle w:val="4"/>
        <w:tblW w:w="5000" w:type="pct"/>
        <w:tblInd w:w="0" w:type="dxa"/>
        <w:tblLayout w:type="autofit"/>
        <w:tblCellMar>
          <w:top w:w="0" w:type="dxa"/>
          <w:left w:w="108" w:type="dxa"/>
          <w:bottom w:w="0" w:type="dxa"/>
          <w:right w:w="108" w:type="dxa"/>
        </w:tblCellMar>
      </w:tblPr>
      <w:tblGrid>
        <w:gridCol w:w="656"/>
        <w:gridCol w:w="593"/>
        <w:gridCol w:w="949"/>
        <w:gridCol w:w="4792"/>
        <w:gridCol w:w="766"/>
        <w:gridCol w:w="766"/>
      </w:tblGrid>
      <w:tr w14:paraId="2274ABE8">
        <w:tblPrEx>
          <w:tblCellMar>
            <w:top w:w="0" w:type="dxa"/>
            <w:left w:w="108" w:type="dxa"/>
            <w:bottom w:w="0" w:type="dxa"/>
            <w:right w:w="108" w:type="dxa"/>
          </w:tblCellMar>
        </w:tblPrEx>
        <w:trPr>
          <w:trHeight w:val="20" w:hRule="atLeast"/>
        </w:trPr>
        <w:tc>
          <w:tcPr>
            <w:tcW w:w="352" w:type="pct"/>
            <w:tcBorders>
              <w:top w:val="single" w:color="auto" w:sz="4" w:space="0"/>
              <w:left w:val="single" w:color="auto" w:sz="4" w:space="0"/>
              <w:bottom w:val="single" w:color="auto" w:sz="4" w:space="0"/>
              <w:right w:val="single" w:color="auto" w:sz="4" w:space="0"/>
            </w:tcBorders>
            <w:noWrap/>
            <w:vAlign w:val="center"/>
          </w:tcPr>
          <w:p w14:paraId="2D1E2980">
            <w:pPr>
              <w:widowControl/>
              <w:jc w:val="center"/>
              <w:rPr>
                <w:rFonts w:ascii="等线" w:hAnsi="等线" w:eastAsia="等线" w:cs="宋体"/>
                <w:b/>
                <w:bCs/>
                <w:color w:val="000000"/>
                <w:kern w:val="0"/>
                <w:sz w:val="22"/>
                <w:szCs w:val="22"/>
              </w:rPr>
            </w:pPr>
            <w:r>
              <w:rPr>
                <w:rFonts w:hint="eastAsia" w:ascii="等线" w:hAnsi="等线" w:eastAsia="等线" w:cs="宋体"/>
                <w:b/>
                <w:bCs/>
                <w:color w:val="000000"/>
                <w:kern w:val="0"/>
                <w:sz w:val="22"/>
                <w:szCs w:val="22"/>
              </w:rPr>
              <w:t>序号</w:t>
            </w:r>
          </w:p>
        </w:tc>
        <w:tc>
          <w:tcPr>
            <w:tcW w:w="617" w:type="pct"/>
            <w:tcBorders>
              <w:top w:val="single" w:color="auto" w:sz="4" w:space="0"/>
              <w:left w:val="nil"/>
              <w:bottom w:val="single" w:color="auto" w:sz="4" w:space="0"/>
              <w:right w:val="single" w:color="auto" w:sz="4" w:space="0"/>
            </w:tcBorders>
            <w:noWrap w:val="0"/>
            <w:vAlign w:val="center"/>
          </w:tcPr>
          <w:p w14:paraId="6872385D">
            <w:pPr>
              <w:widowControl/>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设备名称</w:t>
            </w:r>
          </w:p>
        </w:tc>
        <w:tc>
          <w:tcPr>
            <w:tcW w:w="127" w:type="pct"/>
            <w:tcBorders>
              <w:top w:val="single" w:color="auto" w:sz="4" w:space="0"/>
              <w:left w:val="nil"/>
              <w:bottom w:val="single" w:color="auto" w:sz="4" w:space="0"/>
              <w:right w:val="single" w:color="auto" w:sz="4" w:space="0"/>
            </w:tcBorders>
            <w:noWrap/>
            <w:vAlign w:val="center"/>
          </w:tcPr>
          <w:p w14:paraId="3B40E900">
            <w:pPr>
              <w:widowControl/>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品 牌</w:t>
            </w:r>
          </w:p>
        </w:tc>
        <w:tc>
          <w:tcPr>
            <w:tcW w:w="3081" w:type="pct"/>
            <w:tcBorders>
              <w:top w:val="single" w:color="auto" w:sz="4" w:space="0"/>
              <w:left w:val="nil"/>
              <w:bottom w:val="single" w:color="auto" w:sz="4" w:space="0"/>
              <w:right w:val="single" w:color="auto" w:sz="4" w:space="0"/>
            </w:tcBorders>
            <w:noWrap w:val="0"/>
            <w:vAlign w:val="center"/>
          </w:tcPr>
          <w:p w14:paraId="5B2D7B01">
            <w:pPr>
              <w:widowControl/>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设备参数</w:t>
            </w:r>
          </w:p>
        </w:tc>
        <w:tc>
          <w:tcPr>
            <w:tcW w:w="411" w:type="pct"/>
            <w:tcBorders>
              <w:top w:val="single" w:color="auto" w:sz="4" w:space="0"/>
              <w:left w:val="nil"/>
              <w:bottom w:val="single" w:color="auto" w:sz="4" w:space="0"/>
              <w:right w:val="single" w:color="auto" w:sz="4" w:space="0"/>
            </w:tcBorders>
            <w:noWrap/>
            <w:vAlign w:val="center"/>
          </w:tcPr>
          <w:p w14:paraId="215B6D38">
            <w:pPr>
              <w:widowControl/>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数 量</w:t>
            </w:r>
          </w:p>
        </w:tc>
        <w:tc>
          <w:tcPr>
            <w:tcW w:w="411" w:type="pct"/>
            <w:tcBorders>
              <w:top w:val="single" w:color="auto" w:sz="4" w:space="0"/>
              <w:left w:val="nil"/>
              <w:bottom w:val="single" w:color="auto" w:sz="4" w:space="0"/>
              <w:right w:val="single" w:color="auto" w:sz="4" w:space="0"/>
            </w:tcBorders>
            <w:noWrap/>
            <w:vAlign w:val="center"/>
          </w:tcPr>
          <w:p w14:paraId="0DB2FE2E">
            <w:pPr>
              <w:widowControl/>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单 位</w:t>
            </w:r>
          </w:p>
        </w:tc>
      </w:tr>
      <w:tr w14:paraId="2E618DEA">
        <w:tblPrEx>
          <w:tblCellMar>
            <w:top w:w="0" w:type="dxa"/>
            <w:left w:w="108" w:type="dxa"/>
            <w:bottom w:w="0" w:type="dxa"/>
            <w:right w:w="108" w:type="dxa"/>
          </w:tblCellMar>
        </w:tblPrEx>
        <w:trPr>
          <w:trHeight w:val="20" w:hRule="atLeast"/>
        </w:trPr>
        <w:tc>
          <w:tcPr>
            <w:tcW w:w="5000" w:type="pct"/>
            <w:gridSpan w:val="6"/>
            <w:tcBorders>
              <w:top w:val="single" w:color="auto" w:sz="4" w:space="0"/>
              <w:left w:val="single" w:color="auto" w:sz="4" w:space="0"/>
              <w:bottom w:val="single" w:color="auto" w:sz="4" w:space="0"/>
              <w:right w:val="single" w:color="auto" w:sz="4" w:space="0"/>
            </w:tcBorders>
            <w:noWrap/>
            <w:vAlign w:val="center"/>
          </w:tcPr>
          <w:p w14:paraId="597A350C">
            <w:pPr>
              <w:widowControl/>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数字会议系统</w:t>
            </w:r>
          </w:p>
        </w:tc>
      </w:tr>
      <w:tr w14:paraId="31FE7FB4">
        <w:tblPrEx>
          <w:tblCellMar>
            <w:top w:w="0" w:type="dxa"/>
            <w:left w:w="108" w:type="dxa"/>
            <w:bottom w:w="0" w:type="dxa"/>
            <w:right w:w="108" w:type="dxa"/>
          </w:tblCellMar>
        </w:tblPrEx>
        <w:trPr>
          <w:trHeight w:val="20" w:hRule="atLeast"/>
        </w:trPr>
        <w:tc>
          <w:tcPr>
            <w:tcW w:w="352" w:type="pct"/>
            <w:tcBorders>
              <w:top w:val="nil"/>
              <w:left w:val="single" w:color="auto" w:sz="4" w:space="0"/>
              <w:bottom w:val="single" w:color="auto" w:sz="4" w:space="0"/>
              <w:right w:val="single" w:color="auto" w:sz="4" w:space="0"/>
            </w:tcBorders>
            <w:noWrap/>
            <w:vAlign w:val="center"/>
          </w:tcPr>
          <w:p w14:paraId="1FBE5A9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617" w:type="pct"/>
            <w:tcBorders>
              <w:top w:val="nil"/>
              <w:left w:val="nil"/>
              <w:bottom w:val="single" w:color="auto" w:sz="4" w:space="0"/>
              <w:right w:val="single" w:color="auto" w:sz="4" w:space="0"/>
            </w:tcBorders>
            <w:noWrap w:val="0"/>
            <w:vAlign w:val="center"/>
          </w:tcPr>
          <w:p w14:paraId="61B1864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无线会议控制器</w:t>
            </w:r>
          </w:p>
        </w:tc>
        <w:tc>
          <w:tcPr>
            <w:tcW w:w="127" w:type="pct"/>
            <w:tcBorders>
              <w:top w:val="nil"/>
              <w:left w:val="nil"/>
              <w:bottom w:val="single" w:color="auto" w:sz="4" w:space="0"/>
              <w:right w:val="single" w:color="auto" w:sz="4" w:space="0"/>
            </w:tcBorders>
            <w:noWrap/>
            <w:vAlign w:val="center"/>
          </w:tcPr>
          <w:p w14:paraId="2D12854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ONITER</w:t>
            </w:r>
          </w:p>
        </w:tc>
        <w:tc>
          <w:tcPr>
            <w:tcW w:w="3081" w:type="pct"/>
            <w:tcBorders>
              <w:top w:val="nil"/>
              <w:left w:val="nil"/>
              <w:bottom w:val="single" w:color="auto" w:sz="4" w:space="0"/>
              <w:right w:val="single" w:color="auto" w:sz="4" w:space="0"/>
            </w:tcBorders>
            <w:noWrap w:val="0"/>
            <w:vAlign w:val="center"/>
          </w:tcPr>
          <w:p w14:paraId="4B8CC0CF">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产品规格：</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1、主机供电：DC12V；2、消耗功率： &lt; 7.2W；3、主控机尺寸（L×W×H）：483mm x 266mm x 45.3mm；</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4、主控机重量：3.1 kg；5、传输方式：UHF无线方式（单向）；6、信道数：4；7、传输频段：UHF512-945MHz；8、解调方式：FM；9、灵敏度：-90dBm；</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控制信号:</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1、传输方式：UHF无线方式（双向）；2、信道数：20；12、传输频段：UHF423-436MHz；3、调制方式：FSK；4、灵敏度:-90dBm；5、辐射功率:≦+7dBm；6、频率偏差:&lt;0.003；7、数据速率:110KBPS；8、录音接口:USB；9、音频信号接收接口:BNC x2；10、数据信号接口:TNC x1；11、数据扩展接口:4P；12、中控连接口:RS-232x1；13、视频切换通讯接口:RS-232x1；14、摄像头控制连接口:6P；15、电脑接口:USB x1；16、音频输入:x1  17、音频输出:x128、6.35mmx129、RCAx3</w:t>
            </w:r>
          </w:p>
        </w:tc>
        <w:tc>
          <w:tcPr>
            <w:tcW w:w="411" w:type="pct"/>
            <w:tcBorders>
              <w:top w:val="nil"/>
              <w:left w:val="nil"/>
              <w:bottom w:val="single" w:color="auto" w:sz="4" w:space="0"/>
              <w:right w:val="single" w:color="auto" w:sz="4" w:space="0"/>
            </w:tcBorders>
            <w:noWrap/>
            <w:vAlign w:val="center"/>
          </w:tcPr>
          <w:p w14:paraId="2439177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411" w:type="pct"/>
            <w:tcBorders>
              <w:top w:val="nil"/>
              <w:left w:val="nil"/>
              <w:bottom w:val="single" w:color="auto" w:sz="4" w:space="0"/>
              <w:right w:val="single" w:color="auto" w:sz="4" w:space="0"/>
            </w:tcBorders>
            <w:noWrap/>
            <w:vAlign w:val="center"/>
          </w:tcPr>
          <w:p w14:paraId="25DF646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台</w:t>
            </w:r>
          </w:p>
        </w:tc>
      </w:tr>
      <w:tr w14:paraId="20D099D1">
        <w:tblPrEx>
          <w:tblCellMar>
            <w:top w:w="0" w:type="dxa"/>
            <w:left w:w="108" w:type="dxa"/>
            <w:bottom w:w="0" w:type="dxa"/>
            <w:right w:w="108" w:type="dxa"/>
          </w:tblCellMar>
        </w:tblPrEx>
        <w:trPr>
          <w:trHeight w:val="20" w:hRule="atLeast"/>
        </w:trPr>
        <w:tc>
          <w:tcPr>
            <w:tcW w:w="352" w:type="pct"/>
            <w:tcBorders>
              <w:top w:val="nil"/>
              <w:left w:val="single" w:color="auto" w:sz="4" w:space="0"/>
              <w:bottom w:val="single" w:color="auto" w:sz="4" w:space="0"/>
              <w:right w:val="single" w:color="auto" w:sz="4" w:space="0"/>
            </w:tcBorders>
            <w:noWrap/>
            <w:vAlign w:val="center"/>
          </w:tcPr>
          <w:p w14:paraId="26CC4B3C">
            <w:pPr>
              <w:widowControl/>
              <w:jc w:val="center"/>
              <w:rPr>
                <w:rFonts w:hint="eastAsia" w:ascii="等线" w:hAnsi="等线" w:eastAsia="等线" w:cs="宋体"/>
                <w:color w:val="000000"/>
                <w:kern w:val="0"/>
                <w:sz w:val="22"/>
                <w:szCs w:val="22"/>
                <w:lang w:eastAsia="zh-CN"/>
              </w:rPr>
            </w:pPr>
            <w:r>
              <w:rPr>
                <w:rFonts w:hint="eastAsia" w:ascii="等线" w:hAnsi="等线" w:eastAsia="等线" w:cs="宋体"/>
                <w:color w:val="000000"/>
                <w:kern w:val="0"/>
                <w:sz w:val="22"/>
                <w:szCs w:val="22"/>
                <w:lang w:val="en-US" w:eastAsia="zh-CN"/>
              </w:rPr>
              <w:t>2</w:t>
            </w:r>
          </w:p>
        </w:tc>
        <w:tc>
          <w:tcPr>
            <w:tcW w:w="617" w:type="pct"/>
            <w:tcBorders>
              <w:top w:val="nil"/>
              <w:left w:val="nil"/>
              <w:bottom w:val="single" w:color="auto" w:sz="4" w:space="0"/>
              <w:right w:val="single" w:color="auto" w:sz="4" w:space="0"/>
            </w:tcBorders>
            <w:noWrap w:val="0"/>
            <w:vAlign w:val="center"/>
          </w:tcPr>
          <w:p w14:paraId="05B0BF6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前级增益器</w:t>
            </w:r>
          </w:p>
        </w:tc>
        <w:tc>
          <w:tcPr>
            <w:tcW w:w="127" w:type="pct"/>
            <w:tcBorders>
              <w:top w:val="nil"/>
              <w:left w:val="nil"/>
              <w:bottom w:val="single" w:color="auto" w:sz="4" w:space="0"/>
              <w:right w:val="single" w:color="auto" w:sz="4" w:space="0"/>
            </w:tcBorders>
            <w:noWrap/>
            <w:vAlign w:val="center"/>
          </w:tcPr>
          <w:p w14:paraId="315CFFD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ONITER</w:t>
            </w:r>
          </w:p>
        </w:tc>
        <w:tc>
          <w:tcPr>
            <w:tcW w:w="3081" w:type="pct"/>
            <w:tcBorders>
              <w:top w:val="nil"/>
              <w:left w:val="nil"/>
              <w:bottom w:val="single" w:color="auto" w:sz="4" w:space="0"/>
              <w:right w:val="single" w:color="auto" w:sz="4" w:space="0"/>
            </w:tcBorders>
            <w:noWrap w:val="0"/>
            <w:vAlign w:val="center"/>
          </w:tcPr>
          <w:p w14:paraId="11B1B428">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功能特点：</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1、采用自适应环境啸叫抑制算法，采用高速浮点数字音频处理器和先进的子带降噪消除技术，可快速自动消除啸叫和背景噪声；</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2、内置自适应动态噪声滤波器，可滤掉现场环境的背景噪声但不影响语音信号传送；</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3、系统智能AGC双向电平控制技术，可以获的到清晰、持续的、大小均匀语音输出，保持讲话声调的连贯和语音清楚.可以提升增益达8-15dB.话筒拾音距离0.5-2米(不同环境不同)；</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4、内置24Bit  A/D、D/A转换；24位DSP浮点运算处理器，48KHz高速采样；</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5、一键智能免人工调试，无论房间环境中位置、温度、湿度、装饰的改变，系统安装都无需进行声场调试；</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6、内置数字压限器:可以保护突然大声压损坏喇叭；</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7、内置10段图示均衡器：可以根据不同的场地补偿声音；</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8、各功能可通过本机或连接电脑设置；</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9、2*16蓝色显示屏显示给参数状态；</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产品规格：</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1、输入：平衡或非平衡输入方式；2、输入阻抗：平衡22K；3、最大输入电平：4.0V（VPP）；</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4、输出：平衡或非平衡输入方式；5、输出阻抗：平衡：150欧，非平衡： 300欧；6、最大输出电平：4.0V（VPP）；7、动态范围：&gt;100dB（A计权）；8、失真度：&lt;0.5%；9、频率响应：+/- 1dB（直通频响30Hz-20kHz，反馈抑制频响：50Hz-18KHz)10、底噪声：&lt;1mV；11、电源：AC190-240V/50-60Hz；12、电源消耗：&lt;20W；13、体积：（宽X深X高):480*220*44MM；14、毛重：3.6KG；</w:t>
            </w:r>
          </w:p>
        </w:tc>
        <w:tc>
          <w:tcPr>
            <w:tcW w:w="411" w:type="pct"/>
            <w:tcBorders>
              <w:top w:val="nil"/>
              <w:left w:val="nil"/>
              <w:bottom w:val="single" w:color="auto" w:sz="4" w:space="0"/>
              <w:right w:val="single" w:color="auto" w:sz="4" w:space="0"/>
            </w:tcBorders>
            <w:noWrap/>
            <w:vAlign w:val="center"/>
          </w:tcPr>
          <w:p w14:paraId="2475697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411" w:type="pct"/>
            <w:tcBorders>
              <w:top w:val="nil"/>
              <w:left w:val="nil"/>
              <w:bottom w:val="single" w:color="auto" w:sz="4" w:space="0"/>
              <w:right w:val="single" w:color="auto" w:sz="4" w:space="0"/>
            </w:tcBorders>
            <w:noWrap/>
            <w:vAlign w:val="center"/>
          </w:tcPr>
          <w:p w14:paraId="600B187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台</w:t>
            </w:r>
          </w:p>
        </w:tc>
      </w:tr>
      <w:tr w14:paraId="58C1D3E2">
        <w:tblPrEx>
          <w:tblCellMar>
            <w:top w:w="0" w:type="dxa"/>
            <w:left w:w="108" w:type="dxa"/>
            <w:bottom w:w="0" w:type="dxa"/>
            <w:right w:w="108" w:type="dxa"/>
          </w:tblCellMar>
        </w:tblPrEx>
        <w:trPr>
          <w:trHeight w:val="20" w:hRule="atLeast"/>
        </w:trPr>
        <w:tc>
          <w:tcPr>
            <w:tcW w:w="352" w:type="pct"/>
            <w:tcBorders>
              <w:top w:val="nil"/>
              <w:left w:val="single" w:color="auto" w:sz="4" w:space="0"/>
              <w:bottom w:val="single" w:color="auto" w:sz="4" w:space="0"/>
              <w:right w:val="single" w:color="auto" w:sz="4" w:space="0"/>
            </w:tcBorders>
            <w:noWrap/>
            <w:vAlign w:val="center"/>
          </w:tcPr>
          <w:p w14:paraId="2CB2A05B">
            <w:pPr>
              <w:widowControl/>
              <w:jc w:val="center"/>
              <w:rPr>
                <w:rFonts w:hint="eastAsia" w:ascii="等线" w:hAnsi="等线" w:eastAsia="等线" w:cs="宋体"/>
                <w:color w:val="000000"/>
                <w:kern w:val="0"/>
                <w:sz w:val="22"/>
                <w:szCs w:val="22"/>
                <w:lang w:eastAsia="zh-CN"/>
              </w:rPr>
            </w:pPr>
            <w:r>
              <w:rPr>
                <w:rFonts w:hint="eastAsia" w:ascii="等线" w:hAnsi="等线" w:eastAsia="等线" w:cs="宋体"/>
                <w:color w:val="000000"/>
                <w:kern w:val="0"/>
                <w:sz w:val="22"/>
                <w:szCs w:val="22"/>
                <w:lang w:val="en-US" w:eastAsia="zh-CN"/>
              </w:rPr>
              <w:t>3</w:t>
            </w:r>
          </w:p>
        </w:tc>
        <w:tc>
          <w:tcPr>
            <w:tcW w:w="617" w:type="pct"/>
            <w:tcBorders>
              <w:top w:val="nil"/>
              <w:left w:val="nil"/>
              <w:bottom w:val="single" w:color="auto" w:sz="4" w:space="0"/>
              <w:right w:val="single" w:color="auto" w:sz="4" w:space="0"/>
            </w:tcBorders>
            <w:noWrap w:val="0"/>
            <w:vAlign w:val="center"/>
          </w:tcPr>
          <w:p w14:paraId="38C052E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1拖8无线麦克风</w:t>
            </w:r>
          </w:p>
        </w:tc>
        <w:tc>
          <w:tcPr>
            <w:tcW w:w="127" w:type="pct"/>
            <w:tcBorders>
              <w:top w:val="nil"/>
              <w:left w:val="nil"/>
              <w:bottom w:val="single" w:color="auto" w:sz="4" w:space="0"/>
              <w:right w:val="single" w:color="auto" w:sz="4" w:space="0"/>
            </w:tcBorders>
            <w:noWrap/>
            <w:vAlign w:val="center"/>
          </w:tcPr>
          <w:p w14:paraId="2223A7B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ONITER</w:t>
            </w:r>
          </w:p>
        </w:tc>
        <w:tc>
          <w:tcPr>
            <w:tcW w:w="3081" w:type="pct"/>
            <w:tcBorders>
              <w:top w:val="nil"/>
              <w:left w:val="nil"/>
              <w:bottom w:val="single" w:color="auto" w:sz="4" w:space="0"/>
              <w:right w:val="single" w:color="auto" w:sz="4" w:space="0"/>
            </w:tcBorders>
            <w:noWrap w:val="0"/>
            <w:vAlign w:val="center"/>
          </w:tcPr>
          <w:p w14:paraId="662FFFD2">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功能特点：</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1、采用全数字会议技术，基于数字网络架构开发，内置高性能CPU处理器，处理速度更快，音质更佳，支持讨论、视像跟踪功能； 2、全新概念的抗电磁干扰电路设计，杜绝手机等电子产品的电磁干扰；3、采用FM调频传输音频，配合高还原电路及防啸叫设设计，加上采用新型防啸叫单指向高灵敏度电容咪芯，使会议声音音质实现高保真度还原；4、 控制及音频信号皆采用无线高频信号通讯，避免布设话筒线缆，安装简单方便灵活；5、采用2.69寸全视角IPS显示屏，直观显示和方便调节系统的各项参数；6、支持USB录音，高保真WAV格式输出；7、主机具有20组固定的频率通道，可在同一场所使用多套无线系统，也可避免与会场其他无线产品的互相干扰；8、每套系统可支持200个无线会议单元，同时发言人数可设定为1-4人，最大支持4个主席同时发言；9、具有多种会议模式： FIFO（先进先出模式）、APPLY（申请模式）、FREE（自由模式）、LIMIT（限制模式）；10、系统具备会议服务功能，发言单元可申请茶水、笔、帮助等服务；11、采用高性能DSP处理器对音频进行高低音调节、降噪处理，使声音清晰透彻；配合现场调整参数并有效的抑制啸叫；12、具有USB接口，可连接电脑对主机进行操作设置；13、具有摄像头232和485通讯接口（6P凤凰插），连接标清或高清摄像头，支持SONY VISCA、PELCO P/D通讯协议；</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14、具有视频切换232接口（3P凤凰插），可连接高清视频矩阵；15、具有中控代码232接口（3P凤凰插），可连接中控系统；16、具有2路音频天线接口（BNC接口）及1路数据天线接口（TNC接口）；17、具有1路数据扩展接口（4P凤凰插），可通过有线RS-485的方式连接数据扩展器，安装在会场的天花处，避免了因隔墙等原因而导致的系统数据通讯失败，确保无线会议主机与无线会议单元之间进行有效的数据通讯（收发半径为40米）；18、具有1路平衡音频输出接口（卡农），可连接扩声或录音设备；19、具有1路非平衡音频输出接口（6.35mm），可连接扩声或录音设备；20、具有1路非平衡音频输入接口（莲花），可输入外部音频信号（如：背景音乐或远程语音信号）；21、RF有效通信距离为：室内60米，室外100米；22、可安装于19英寸标准机柜上，易于存放和保管；</w:t>
            </w:r>
          </w:p>
        </w:tc>
        <w:tc>
          <w:tcPr>
            <w:tcW w:w="411" w:type="pct"/>
            <w:tcBorders>
              <w:top w:val="nil"/>
              <w:left w:val="nil"/>
              <w:bottom w:val="single" w:color="auto" w:sz="4" w:space="0"/>
              <w:right w:val="single" w:color="auto" w:sz="4" w:space="0"/>
            </w:tcBorders>
            <w:noWrap/>
            <w:vAlign w:val="center"/>
          </w:tcPr>
          <w:p w14:paraId="12E9B3E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411" w:type="pct"/>
            <w:tcBorders>
              <w:top w:val="nil"/>
              <w:left w:val="nil"/>
              <w:bottom w:val="single" w:color="auto" w:sz="4" w:space="0"/>
              <w:right w:val="single" w:color="auto" w:sz="4" w:space="0"/>
            </w:tcBorders>
            <w:noWrap/>
            <w:vAlign w:val="center"/>
          </w:tcPr>
          <w:p w14:paraId="1CB98EF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套</w:t>
            </w:r>
          </w:p>
        </w:tc>
      </w:tr>
      <w:tr w14:paraId="7A4C305C">
        <w:tblPrEx>
          <w:tblCellMar>
            <w:top w:w="0" w:type="dxa"/>
            <w:left w:w="108" w:type="dxa"/>
            <w:bottom w:w="0" w:type="dxa"/>
            <w:right w:w="108" w:type="dxa"/>
          </w:tblCellMar>
        </w:tblPrEx>
        <w:trPr>
          <w:trHeight w:val="20" w:hRule="atLeast"/>
        </w:trPr>
        <w:tc>
          <w:tcPr>
            <w:tcW w:w="352" w:type="pct"/>
            <w:tcBorders>
              <w:top w:val="nil"/>
              <w:left w:val="single" w:color="auto" w:sz="4" w:space="0"/>
              <w:bottom w:val="single" w:color="auto" w:sz="4" w:space="0"/>
              <w:right w:val="single" w:color="auto" w:sz="4" w:space="0"/>
            </w:tcBorders>
            <w:noWrap/>
            <w:vAlign w:val="center"/>
          </w:tcPr>
          <w:p w14:paraId="6EE186C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617" w:type="pct"/>
            <w:tcBorders>
              <w:top w:val="nil"/>
              <w:left w:val="nil"/>
              <w:bottom w:val="single" w:color="auto" w:sz="4" w:space="0"/>
              <w:right w:val="single" w:color="auto" w:sz="4" w:space="0"/>
            </w:tcBorders>
            <w:noWrap w:val="0"/>
            <w:vAlign w:val="center"/>
          </w:tcPr>
          <w:p w14:paraId="014F608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无线数据扩展器</w:t>
            </w:r>
          </w:p>
        </w:tc>
        <w:tc>
          <w:tcPr>
            <w:tcW w:w="127" w:type="pct"/>
            <w:tcBorders>
              <w:top w:val="nil"/>
              <w:left w:val="nil"/>
              <w:bottom w:val="single" w:color="auto" w:sz="4" w:space="0"/>
              <w:right w:val="single" w:color="auto" w:sz="4" w:space="0"/>
            </w:tcBorders>
            <w:noWrap/>
            <w:vAlign w:val="center"/>
          </w:tcPr>
          <w:p w14:paraId="157CE21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ONITER</w:t>
            </w:r>
          </w:p>
        </w:tc>
        <w:tc>
          <w:tcPr>
            <w:tcW w:w="3081" w:type="pct"/>
            <w:tcBorders>
              <w:top w:val="nil"/>
              <w:left w:val="nil"/>
              <w:bottom w:val="single" w:color="auto" w:sz="4" w:space="0"/>
              <w:right w:val="single" w:color="auto" w:sz="4" w:space="0"/>
            </w:tcBorders>
            <w:noWrap w:val="0"/>
            <w:vAlign w:val="center"/>
          </w:tcPr>
          <w:p w14:paraId="08A93D0F">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功能特点：</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1、采用全数字会议技术，基于数字网络架构开发，内置高性能CPU处理器；</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2、无线数据扩展器与无线会议主机之间采用有线连接，实现供电与通讯；</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3、可安装在会场的天花处，从根本上避免了因隔墙等原因而导致的系统数据通讯失败，确保无线会议主机与无线会议单元之间进行有效的数据通讯；4、单个收发半径为40米；</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产品规格：</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1、工作电压：DC24V；2、主控机尺寸：（L×W×H） 99mm x 90mm x 28mm；3、主控机重量： 0.22 kg；4、传输方式： UHF无线方式（双向）；5、信道数： 20；6、传输频段： UHF423-436MHz；7、调制方式： FSK；8、灵敏度： -90dBm；9、辐射功率： ≦+7dBm；10、频率偏差：&lt;0.003；11、数据速率：110KBPS；12、数据扩展接口：4P x1；13、数据信号接口： TNC x1；</w:t>
            </w:r>
          </w:p>
        </w:tc>
        <w:tc>
          <w:tcPr>
            <w:tcW w:w="411" w:type="pct"/>
            <w:tcBorders>
              <w:top w:val="nil"/>
              <w:left w:val="nil"/>
              <w:bottom w:val="single" w:color="auto" w:sz="4" w:space="0"/>
              <w:right w:val="single" w:color="auto" w:sz="4" w:space="0"/>
            </w:tcBorders>
            <w:noWrap/>
            <w:vAlign w:val="center"/>
          </w:tcPr>
          <w:p w14:paraId="06B17D4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411" w:type="pct"/>
            <w:tcBorders>
              <w:top w:val="nil"/>
              <w:left w:val="nil"/>
              <w:bottom w:val="single" w:color="auto" w:sz="4" w:space="0"/>
              <w:right w:val="single" w:color="auto" w:sz="4" w:space="0"/>
            </w:tcBorders>
            <w:noWrap/>
            <w:vAlign w:val="center"/>
          </w:tcPr>
          <w:p w14:paraId="687DA7C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个</w:t>
            </w:r>
          </w:p>
        </w:tc>
      </w:tr>
      <w:tr w14:paraId="27702CAA">
        <w:tblPrEx>
          <w:tblCellMar>
            <w:top w:w="0" w:type="dxa"/>
            <w:left w:w="108" w:type="dxa"/>
            <w:bottom w:w="0" w:type="dxa"/>
            <w:right w:w="108" w:type="dxa"/>
          </w:tblCellMar>
        </w:tblPrEx>
        <w:trPr>
          <w:trHeight w:val="20" w:hRule="atLeast"/>
        </w:trPr>
        <w:tc>
          <w:tcPr>
            <w:tcW w:w="352" w:type="pct"/>
            <w:tcBorders>
              <w:top w:val="nil"/>
              <w:left w:val="single" w:color="auto" w:sz="4" w:space="0"/>
              <w:bottom w:val="single" w:color="auto" w:sz="4" w:space="0"/>
              <w:right w:val="single" w:color="auto" w:sz="4" w:space="0"/>
            </w:tcBorders>
            <w:noWrap/>
            <w:vAlign w:val="center"/>
          </w:tcPr>
          <w:p w14:paraId="3AD7DF5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617" w:type="pct"/>
            <w:tcBorders>
              <w:top w:val="nil"/>
              <w:left w:val="nil"/>
              <w:bottom w:val="single" w:color="auto" w:sz="4" w:space="0"/>
              <w:right w:val="single" w:color="auto" w:sz="4" w:space="0"/>
            </w:tcBorders>
            <w:noWrap w:val="0"/>
            <w:vAlign w:val="center"/>
          </w:tcPr>
          <w:p w14:paraId="7BC187D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1拖2手持无线麦克风</w:t>
            </w:r>
          </w:p>
        </w:tc>
        <w:tc>
          <w:tcPr>
            <w:tcW w:w="127" w:type="pct"/>
            <w:tcBorders>
              <w:top w:val="nil"/>
              <w:left w:val="nil"/>
              <w:bottom w:val="single" w:color="auto" w:sz="4" w:space="0"/>
              <w:right w:val="single" w:color="auto" w:sz="4" w:space="0"/>
            </w:tcBorders>
            <w:noWrap/>
            <w:vAlign w:val="center"/>
          </w:tcPr>
          <w:p w14:paraId="5185E9D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ONITER</w:t>
            </w:r>
          </w:p>
        </w:tc>
        <w:tc>
          <w:tcPr>
            <w:tcW w:w="3081" w:type="pct"/>
            <w:tcBorders>
              <w:top w:val="nil"/>
              <w:left w:val="nil"/>
              <w:bottom w:val="single" w:color="auto" w:sz="4" w:space="0"/>
              <w:right w:val="single" w:color="auto" w:sz="4" w:space="0"/>
            </w:tcBorders>
            <w:noWrap w:val="0"/>
            <w:vAlign w:val="center"/>
          </w:tcPr>
          <w:p w14:paraId="2A50F82F">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功能特点：</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1、真分集接收机,双通道独立选讯系统.能最大限度降低了断频的发生；2、双通道独立AFS频率自动搜索功能,能迅速扫描所在工作环境中干扰最少的频率并锁定；3、接收机与发射机通过IR红外对频技术,一键同步对码；4、专业演出级别的相位锁定电路,配合杂讯锁定静噪控制与数码导频技术, 当发射器关闭时，导频控制将AF信号静音以抑制噪声，同时将对应的接收机静音。保证了对干扰信号的有效阻隔；5、背光式LED显示屏指示了RF和AF信号强度，电池状态，分集通道指示(A/B)，频率，频率组/频道等工作状态；6、专为巡回演出和固定安装用途设计，提供最高的可靠性，音质和传输稳定性；</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产品规格：</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1、工作频率：645~685MHz；2、采用微电脑CPU控制；3、PLL锁相环频率合成技术；4、2*100频道自由选择,液晶数字显示；5、S/N信噪比:&gt;105dB；6、T.H.D失真:&lt;0.5%；7、频率响应:40Hz-18KHz；8、杂讯锁定静噪控制+音码导航锁定静噪控制；9、音频动态扩展及自动电平控制电路；10、真分集接收(双调谐高频接收选讯)；</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发射器：</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1、工作频率:645~685MHz 采用微电脑CPU控制；2、PLL锁相环频率合成技术 2*100频道自由选择多功能LCD；3、特有音频/射频电平显示,电池电压显示红外线对频；4、频率稳定度：±0.002；5、拾音头增益调整旋钮:-20dB至+35dB；6、FM 最大调制频率偏：±45KHz RF；7、射频输出功率：高10mW / 低5mW；8、高次谐波：低于主波基准60dB以上；9、全铝合金结构；10、使用电池：2节5号（AA）电池-可连续使用约12小时；11、射频传输频率范围： 645~685 MHz；12、工作范围： 在典型条件下100米（350英尺），室外直线距离时300米（900英尺）；13、备注： 实际工作范围取决于射频信号吸收、反射和干扰；14、音频频率响应： 40 – 18,000 Hz,(+1 dB, –3 dB)；</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15、40MHz带宽内有200个可选频率；</w:t>
            </w:r>
          </w:p>
        </w:tc>
        <w:tc>
          <w:tcPr>
            <w:tcW w:w="411" w:type="pct"/>
            <w:tcBorders>
              <w:top w:val="nil"/>
              <w:left w:val="nil"/>
              <w:bottom w:val="single" w:color="auto" w:sz="4" w:space="0"/>
              <w:right w:val="single" w:color="auto" w:sz="4" w:space="0"/>
            </w:tcBorders>
            <w:noWrap/>
            <w:vAlign w:val="center"/>
          </w:tcPr>
          <w:p w14:paraId="00F5839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411" w:type="pct"/>
            <w:tcBorders>
              <w:top w:val="nil"/>
              <w:left w:val="nil"/>
              <w:bottom w:val="single" w:color="auto" w:sz="4" w:space="0"/>
              <w:right w:val="single" w:color="auto" w:sz="4" w:space="0"/>
            </w:tcBorders>
            <w:noWrap/>
            <w:vAlign w:val="center"/>
          </w:tcPr>
          <w:p w14:paraId="6D4F169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套</w:t>
            </w:r>
          </w:p>
        </w:tc>
      </w:tr>
      <w:tr w14:paraId="543ECB00">
        <w:tblPrEx>
          <w:tblCellMar>
            <w:top w:w="0" w:type="dxa"/>
            <w:left w:w="108" w:type="dxa"/>
            <w:bottom w:w="0" w:type="dxa"/>
            <w:right w:w="108" w:type="dxa"/>
          </w:tblCellMar>
        </w:tblPrEx>
        <w:trPr>
          <w:trHeight w:val="20" w:hRule="atLeast"/>
        </w:trPr>
        <w:tc>
          <w:tcPr>
            <w:tcW w:w="352" w:type="pct"/>
            <w:tcBorders>
              <w:top w:val="nil"/>
              <w:left w:val="single" w:color="auto" w:sz="4" w:space="0"/>
              <w:bottom w:val="single" w:color="auto" w:sz="4" w:space="0"/>
              <w:right w:val="single" w:color="auto" w:sz="4" w:space="0"/>
            </w:tcBorders>
            <w:noWrap/>
            <w:vAlign w:val="center"/>
          </w:tcPr>
          <w:p w14:paraId="0CA4EEF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w:t>
            </w:r>
          </w:p>
        </w:tc>
        <w:tc>
          <w:tcPr>
            <w:tcW w:w="617" w:type="pct"/>
            <w:tcBorders>
              <w:top w:val="nil"/>
              <w:left w:val="nil"/>
              <w:bottom w:val="single" w:color="auto" w:sz="4" w:space="0"/>
              <w:right w:val="single" w:color="auto" w:sz="4" w:space="0"/>
            </w:tcBorders>
            <w:noWrap w:val="0"/>
            <w:vAlign w:val="center"/>
          </w:tcPr>
          <w:p w14:paraId="09A9544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信号隔离分配器</w:t>
            </w:r>
          </w:p>
        </w:tc>
        <w:tc>
          <w:tcPr>
            <w:tcW w:w="127" w:type="pct"/>
            <w:tcBorders>
              <w:top w:val="nil"/>
              <w:left w:val="nil"/>
              <w:bottom w:val="single" w:color="auto" w:sz="4" w:space="0"/>
              <w:right w:val="single" w:color="auto" w:sz="4" w:space="0"/>
            </w:tcBorders>
            <w:noWrap/>
            <w:vAlign w:val="center"/>
          </w:tcPr>
          <w:p w14:paraId="0ACF715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ONITER</w:t>
            </w:r>
          </w:p>
        </w:tc>
        <w:tc>
          <w:tcPr>
            <w:tcW w:w="3081" w:type="pct"/>
            <w:tcBorders>
              <w:top w:val="nil"/>
              <w:left w:val="nil"/>
              <w:bottom w:val="single" w:color="auto" w:sz="4" w:space="0"/>
              <w:right w:val="single" w:color="auto" w:sz="4" w:space="0"/>
            </w:tcBorders>
            <w:noWrap w:val="0"/>
            <w:vAlign w:val="center"/>
          </w:tcPr>
          <w:p w14:paraId="1FD036F8">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1、采用坡莫合金音频隔离耦合分配变压器，NEUTRIK 接插件等</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2、.多组通道话简/线路输入，每组分配成相同的三路信号输出</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3、一路直接输出，两路带隔离分配输出</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4、拥有幻象电源直通技术，每组输出接口可同时给输入的电容话简工作提供幻象电源</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5、.A、B组隔离输出带幻象电源控制开关</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6、每组输入带-20dB信号切换开关</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7、带 48V 幻象电源工作指示灯</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8、A、B组隔离输出带地线悬浮开关</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9、分体式模块化每通道独立设计</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10、前面及后面方向可同样安装在机架上</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11、坚固耐用的全金属机体，标准4U-19寸机架机体</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12、16进48出音频信号隔离分配器</w:t>
            </w:r>
          </w:p>
        </w:tc>
        <w:tc>
          <w:tcPr>
            <w:tcW w:w="411" w:type="pct"/>
            <w:tcBorders>
              <w:top w:val="nil"/>
              <w:left w:val="nil"/>
              <w:bottom w:val="single" w:color="auto" w:sz="4" w:space="0"/>
              <w:right w:val="single" w:color="auto" w:sz="4" w:space="0"/>
            </w:tcBorders>
            <w:noWrap/>
            <w:vAlign w:val="center"/>
          </w:tcPr>
          <w:p w14:paraId="7F719A9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411" w:type="pct"/>
            <w:tcBorders>
              <w:top w:val="nil"/>
              <w:left w:val="nil"/>
              <w:bottom w:val="single" w:color="auto" w:sz="4" w:space="0"/>
              <w:right w:val="single" w:color="auto" w:sz="4" w:space="0"/>
            </w:tcBorders>
            <w:noWrap/>
            <w:vAlign w:val="center"/>
          </w:tcPr>
          <w:p w14:paraId="2666300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台</w:t>
            </w:r>
          </w:p>
        </w:tc>
      </w:tr>
      <w:tr w14:paraId="6DC35F8B">
        <w:tblPrEx>
          <w:tblCellMar>
            <w:top w:w="0" w:type="dxa"/>
            <w:left w:w="108" w:type="dxa"/>
            <w:bottom w:w="0" w:type="dxa"/>
            <w:right w:w="108" w:type="dxa"/>
          </w:tblCellMar>
        </w:tblPrEx>
        <w:trPr>
          <w:trHeight w:val="20" w:hRule="atLeast"/>
        </w:trPr>
        <w:tc>
          <w:tcPr>
            <w:tcW w:w="352" w:type="pct"/>
            <w:tcBorders>
              <w:top w:val="nil"/>
              <w:left w:val="single" w:color="auto" w:sz="4" w:space="0"/>
              <w:bottom w:val="single" w:color="auto" w:sz="4" w:space="0"/>
              <w:right w:val="single" w:color="auto" w:sz="4" w:space="0"/>
            </w:tcBorders>
            <w:noWrap/>
            <w:vAlign w:val="center"/>
          </w:tcPr>
          <w:p w14:paraId="0C15CF3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w:t>
            </w:r>
          </w:p>
        </w:tc>
        <w:tc>
          <w:tcPr>
            <w:tcW w:w="617" w:type="pct"/>
            <w:tcBorders>
              <w:top w:val="nil"/>
              <w:left w:val="nil"/>
              <w:bottom w:val="single" w:color="auto" w:sz="4" w:space="0"/>
              <w:right w:val="single" w:color="auto" w:sz="4" w:space="0"/>
            </w:tcBorders>
            <w:noWrap w:val="0"/>
            <w:vAlign w:val="center"/>
          </w:tcPr>
          <w:p w14:paraId="452EB07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电源时序器</w:t>
            </w:r>
          </w:p>
        </w:tc>
        <w:tc>
          <w:tcPr>
            <w:tcW w:w="127" w:type="pct"/>
            <w:tcBorders>
              <w:top w:val="nil"/>
              <w:left w:val="nil"/>
              <w:bottom w:val="single" w:color="auto" w:sz="4" w:space="0"/>
              <w:right w:val="single" w:color="auto" w:sz="4" w:space="0"/>
            </w:tcBorders>
            <w:noWrap/>
            <w:vAlign w:val="center"/>
          </w:tcPr>
          <w:p w14:paraId="4CDE113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ONITER</w:t>
            </w:r>
          </w:p>
        </w:tc>
        <w:tc>
          <w:tcPr>
            <w:tcW w:w="3081" w:type="pct"/>
            <w:tcBorders>
              <w:top w:val="nil"/>
              <w:left w:val="nil"/>
              <w:bottom w:val="single" w:color="auto" w:sz="4" w:space="0"/>
              <w:right w:val="single" w:color="auto" w:sz="4" w:space="0"/>
            </w:tcBorders>
            <w:noWrap w:val="0"/>
            <w:vAlign w:val="center"/>
          </w:tcPr>
          <w:p w14:paraId="7C5D5A11">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功能特点：</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1、自主研发独有学习功能，改变以往的一键开关电源控制模式，内嵌芯片记忆功能，记录人为的关机前工作行为；2、前面板自带一路分断空开保护装置，电流过大或者过载时自动跳闸，保护设备以及所接设备电源不会烧毁；3、前面板配1路常开万用电源座及1路USB直流供电接口，方便临时用电，以及连接USB应急LED进行显示；4、自带2.1寸液晶显示屏实时显示电压、电流、时间、操作菜单等信息；内含微电脑控制器，用户可自定义顺序开机和逆序关机时间间隔；5、通过软件进行编程定时每一路电源的启动与关闭，全天24小时DIY自由定制；6、内置一键飞梭按键，用于左右旋转调节手动或自动模式切换；7、可灵活按实际情况定制通道开、关闭顺序和隔时长，亦可设置通道常开功能；8、1路标准RS485数控接口，可受第三方智能控制主机控制，开放式控制协议；9、内置2路RJ45网口，用户可通过网口将需要控制的电源控制进行级联；10、支持通过软件自定义定时开关控制编辑，修改电源时序器时间，一键恢复出厂设置；11、8路大电流设计供电输出，每路采用50A继电器，每路输出采用16A万能插座，适用大功率使用场合；</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产品规格：</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1、网络接口：标准RJ45*2；2、电源： AC110V/AC220V 50/60Hz；3、线路负载总容量：整机50A，单路16A；4、电源输出插座：8路万能插座；5、面板控制：USB输出，万能插座，一键飞梭，空气开关；6、外部控制：RS485串口，RJ45控制；7、功能：行为学习软件编程，RJ45级联，RS485串口控制；8、软件功能：参数设置，定时编程，实时控制，实时监测；9、尺寸（长×宽×高/mm）：484x250x44mm；10、重量：5KG；</w:t>
            </w:r>
          </w:p>
        </w:tc>
        <w:tc>
          <w:tcPr>
            <w:tcW w:w="411" w:type="pct"/>
            <w:tcBorders>
              <w:top w:val="nil"/>
              <w:left w:val="nil"/>
              <w:bottom w:val="single" w:color="auto" w:sz="4" w:space="0"/>
              <w:right w:val="single" w:color="auto" w:sz="4" w:space="0"/>
            </w:tcBorders>
            <w:noWrap/>
            <w:vAlign w:val="center"/>
          </w:tcPr>
          <w:p w14:paraId="278CB7F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411" w:type="pct"/>
            <w:tcBorders>
              <w:top w:val="nil"/>
              <w:left w:val="nil"/>
              <w:bottom w:val="single" w:color="auto" w:sz="4" w:space="0"/>
              <w:right w:val="single" w:color="auto" w:sz="4" w:space="0"/>
            </w:tcBorders>
            <w:noWrap/>
            <w:vAlign w:val="center"/>
          </w:tcPr>
          <w:p w14:paraId="09F9A40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台</w:t>
            </w:r>
          </w:p>
        </w:tc>
      </w:tr>
      <w:tr w14:paraId="0C1583A0">
        <w:tblPrEx>
          <w:tblCellMar>
            <w:top w:w="0" w:type="dxa"/>
            <w:left w:w="108" w:type="dxa"/>
            <w:bottom w:w="0" w:type="dxa"/>
            <w:right w:w="108" w:type="dxa"/>
          </w:tblCellMar>
        </w:tblPrEx>
        <w:trPr>
          <w:trHeight w:val="20" w:hRule="atLeast"/>
        </w:trPr>
        <w:tc>
          <w:tcPr>
            <w:tcW w:w="5000" w:type="pct"/>
            <w:gridSpan w:val="6"/>
            <w:tcBorders>
              <w:top w:val="single" w:color="auto" w:sz="4" w:space="0"/>
              <w:left w:val="single" w:color="auto" w:sz="4" w:space="0"/>
              <w:bottom w:val="single" w:color="auto" w:sz="4" w:space="0"/>
              <w:right w:val="single" w:color="auto" w:sz="4" w:space="0"/>
            </w:tcBorders>
            <w:noWrap/>
            <w:vAlign w:val="center"/>
          </w:tcPr>
          <w:p w14:paraId="1CF92457">
            <w:pPr>
              <w:widowControl/>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音频扩声系统</w:t>
            </w:r>
          </w:p>
        </w:tc>
      </w:tr>
      <w:tr w14:paraId="5F20D926">
        <w:tblPrEx>
          <w:tblCellMar>
            <w:top w:w="0" w:type="dxa"/>
            <w:left w:w="108" w:type="dxa"/>
            <w:bottom w:w="0" w:type="dxa"/>
            <w:right w:w="108" w:type="dxa"/>
          </w:tblCellMar>
        </w:tblPrEx>
        <w:trPr>
          <w:trHeight w:val="20" w:hRule="atLeast"/>
        </w:trPr>
        <w:tc>
          <w:tcPr>
            <w:tcW w:w="352" w:type="pct"/>
            <w:tcBorders>
              <w:top w:val="nil"/>
              <w:left w:val="single" w:color="auto" w:sz="4" w:space="0"/>
              <w:bottom w:val="single" w:color="auto" w:sz="4" w:space="0"/>
              <w:right w:val="single" w:color="auto" w:sz="4" w:space="0"/>
            </w:tcBorders>
            <w:noWrap/>
            <w:vAlign w:val="center"/>
          </w:tcPr>
          <w:p w14:paraId="28FF411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617" w:type="pct"/>
            <w:tcBorders>
              <w:top w:val="nil"/>
              <w:left w:val="nil"/>
              <w:bottom w:val="single" w:color="auto" w:sz="4" w:space="0"/>
              <w:right w:val="single" w:color="auto" w:sz="4" w:space="0"/>
            </w:tcBorders>
            <w:noWrap w:val="0"/>
            <w:vAlign w:val="center"/>
          </w:tcPr>
          <w:p w14:paraId="76718DF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数字调音台</w:t>
            </w:r>
          </w:p>
        </w:tc>
        <w:tc>
          <w:tcPr>
            <w:tcW w:w="127" w:type="pct"/>
            <w:tcBorders>
              <w:top w:val="nil"/>
              <w:left w:val="nil"/>
              <w:bottom w:val="single" w:color="auto" w:sz="4" w:space="0"/>
              <w:right w:val="single" w:color="auto" w:sz="4" w:space="0"/>
            </w:tcBorders>
            <w:noWrap/>
            <w:vAlign w:val="center"/>
          </w:tcPr>
          <w:p w14:paraId="13CD9C6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ONITER</w:t>
            </w:r>
          </w:p>
        </w:tc>
        <w:tc>
          <w:tcPr>
            <w:tcW w:w="3081" w:type="pct"/>
            <w:tcBorders>
              <w:top w:val="nil"/>
              <w:left w:val="nil"/>
              <w:bottom w:val="single" w:color="auto" w:sz="4" w:space="0"/>
              <w:right w:val="single" w:color="auto" w:sz="4" w:space="0"/>
            </w:tcBorders>
            <w:noWrap w:val="0"/>
            <w:vAlign w:val="center"/>
          </w:tcPr>
          <w:p w14:paraId="07F4AF37">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功能特点：</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1、基于Linux操作系统开发，无惧病毒，运行更安全稳定；</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2、4核CPU处理器，1G主频，17秒急速开机，运行速度更快；</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3、10.1寸1280*800高清触控显示屏；中英文操作界面，自由切换，更易上手；</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4、关机参数自动保存，不用担心数据丢失；</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5、22路信号输入；</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6、16路MIC/Line输入,2组3.5莲花立体声输入,1组数字输入：声卡，MP3，AES数字输入/输出；</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7、18路信号输出；</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8、主输出LR，12路AUX1-12辅助输出，1路耳机监听，1路AES数字输出；</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9、可同时连接两台16进8出的舞台接口箱，实现输入输出IO扩展；</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10、支持网络音频扩展接口；支持内置32*32Dante板卡（选配），实现网络信号的输入输出，以及多轨录音；</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产品规格：</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1、17个通道TFT液晶引导显示，通道名字及背景颜色可自定义编辑（支持中文）；2、MIC输入增益调节（平滑的数字增益，参与保存到场景）；3、Mic输入通道（Linked）奇偶立体声联调；4、+48V幻象电源（MIC通道均可独立打开关闭,参与保存到场景）；5、16个通道独立反馈抑制器功能，有效抑制啸叫；6、输入处理：内置压限器，噪声门，高低通滤波器，5段参量均衡，延时；7、通道参数快速拷贝功能；8、各通道均设有多功能菜单，哑音和监听；9、通道均设有行程100MM电动推杆（17个ALPS电动推子）；10、输入输出及效果通道独立物理推子控制；11、推子功能支持用户自定义；12、两个推子层翻页按键(输入翻页，输出及效果固定推子，操作更方便快捷)；13、8个可自定义的物理按键；14、8个DCA编组，8个静音编组；15、自带信号发生器（粉红噪音/正玄波/白噪声），可自定义从任何一个或者多个输出通道输出；16、自带实时频谱RTA功能（颜色可编辑）；17、通道以及场景编辑支持中文输入法；18、集成自动混音功能；19、AUX输出（推子前/后）可设置；20、输出处理:高低通滤波，15-31段参量均衡（GEQ支持通过在推子上操控），压缩器，延时，相位；21、USB 声卡8轨数字录音功能；</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22、内置声卡（MP3、PC直接播放、录音）；23、8个快捷场景调用模式，100个场景存储, 可自定义场景名字，场景无缝切换，不会断音；24、本地内置两路独立DSP效果器，预设多种效果模式供用户直接使用；25、FX脚踏开关接口；26、12V输出接口，可外接照明设备；27、可一键恢复出厂设置；28、支持232中控控制；29、多操作系统操控软件（IOS系统、Android系统、WINDOWS系统）；30、支持有线网口调节（或外接路由器无线调节）；31、长宽高：515*503*255MM；32、净重：10.5kg/毛重：14.5kg；</w:t>
            </w:r>
          </w:p>
        </w:tc>
        <w:tc>
          <w:tcPr>
            <w:tcW w:w="411" w:type="pct"/>
            <w:tcBorders>
              <w:top w:val="nil"/>
              <w:left w:val="nil"/>
              <w:bottom w:val="single" w:color="auto" w:sz="4" w:space="0"/>
              <w:right w:val="single" w:color="auto" w:sz="4" w:space="0"/>
            </w:tcBorders>
            <w:noWrap/>
            <w:vAlign w:val="center"/>
          </w:tcPr>
          <w:p w14:paraId="39E1E32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411" w:type="pct"/>
            <w:tcBorders>
              <w:top w:val="nil"/>
              <w:left w:val="nil"/>
              <w:bottom w:val="single" w:color="auto" w:sz="4" w:space="0"/>
              <w:right w:val="single" w:color="auto" w:sz="4" w:space="0"/>
            </w:tcBorders>
            <w:noWrap/>
            <w:vAlign w:val="center"/>
          </w:tcPr>
          <w:p w14:paraId="1EFACA9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台</w:t>
            </w:r>
          </w:p>
        </w:tc>
      </w:tr>
      <w:tr w14:paraId="0D4DE85E">
        <w:tblPrEx>
          <w:tblCellMar>
            <w:top w:w="0" w:type="dxa"/>
            <w:left w:w="108" w:type="dxa"/>
            <w:bottom w:w="0" w:type="dxa"/>
            <w:right w:w="108" w:type="dxa"/>
          </w:tblCellMar>
        </w:tblPrEx>
        <w:trPr>
          <w:trHeight w:val="20" w:hRule="atLeast"/>
        </w:trPr>
        <w:tc>
          <w:tcPr>
            <w:tcW w:w="352" w:type="pct"/>
            <w:tcBorders>
              <w:top w:val="nil"/>
              <w:left w:val="single" w:color="auto" w:sz="4" w:space="0"/>
              <w:bottom w:val="single" w:color="auto" w:sz="4" w:space="0"/>
              <w:right w:val="single" w:color="auto" w:sz="4" w:space="0"/>
            </w:tcBorders>
            <w:noWrap/>
            <w:vAlign w:val="center"/>
          </w:tcPr>
          <w:p w14:paraId="55FBFE5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617" w:type="pct"/>
            <w:tcBorders>
              <w:top w:val="nil"/>
              <w:left w:val="nil"/>
              <w:bottom w:val="single" w:color="auto" w:sz="4" w:space="0"/>
              <w:right w:val="single" w:color="auto" w:sz="4" w:space="0"/>
            </w:tcBorders>
            <w:noWrap w:val="0"/>
            <w:vAlign w:val="center"/>
          </w:tcPr>
          <w:p w14:paraId="38B4C9E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数字音频处理器</w:t>
            </w:r>
          </w:p>
        </w:tc>
        <w:tc>
          <w:tcPr>
            <w:tcW w:w="127" w:type="pct"/>
            <w:tcBorders>
              <w:top w:val="nil"/>
              <w:left w:val="nil"/>
              <w:bottom w:val="single" w:color="auto" w:sz="4" w:space="0"/>
              <w:right w:val="single" w:color="auto" w:sz="4" w:space="0"/>
            </w:tcBorders>
            <w:noWrap/>
            <w:vAlign w:val="center"/>
          </w:tcPr>
          <w:p w14:paraId="6F7654E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ONITER</w:t>
            </w:r>
          </w:p>
        </w:tc>
        <w:tc>
          <w:tcPr>
            <w:tcW w:w="3081" w:type="pct"/>
            <w:tcBorders>
              <w:top w:val="nil"/>
              <w:left w:val="nil"/>
              <w:bottom w:val="single" w:color="auto" w:sz="4" w:space="0"/>
              <w:right w:val="single" w:color="auto" w:sz="4" w:space="0"/>
            </w:tcBorders>
            <w:noWrap w:val="0"/>
            <w:vAlign w:val="center"/>
          </w:tcPr>
          <w:p w14:paraId="5AA28DF0">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功能特点：</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 xml:space="preserve">1、16路独立模拟音频平衡输入，16路独立模拟音频平衡输出；2、支持各类麦克风信号输入和音乐信号输入，每路输入设置可以软件或面板LCD显示屏菜单手动调整；                3、带AEC自适应声学回声消除功能，6级尾长效果调节，适用于各种大小场合的互动录播远程会议、教学应用场合，还原更清晰的语音交流 ；       4、带ANC自适应主动噪声消除功能，4级强度调节，满足不同场景的本地录播需求，提高录音和扩音的信噪比，录制更清晰的语音信号；5、每路麦克风输入带9级灵敏度调节0-35dB增益，可以匹配不同灵敏度的各类麦克风；6、内置白噪声、粉红噪声、正弦波三种不同测试信号音源，可以作为各类系统检测音源；7、每路输入带48V幻相电源开关，可以驱动各类电容麦克风单元；8、每路输入带主动反馈抑制功能，两档调节；9、带AUTOMIX共享增益型自动混音器，每通道独立调节，有10级优先档位，可调节斜率和响应时间；10、内置强大的矩阵混音功能，全开放架构，自由设置，每路混音还可以独立调节混音量，匹配增益更方便，直观查看和调试信号路由情况；11、输入31段PEQ，输出10段PEQ可调，带高低架和全通滤波器，输入输出都带48阶高低通分频器，调试好的参数可以独立通道保存和复制到其他通道，方便可全方位调节音响系统；12、带视像跟踪控制功能，RS232/485接口，支持摄像头控制PELCO-D/PELCO-P/VISCA等协议；13、标配USB（TYPE-B）口，一口三功能：支持免驱自动连接软件调试；内置U盘功能，存放软件和说明书； 14、支持手机APP TCON软件网络控制；15、支持4寸触控屏线控控制；16、支持存档加锁，避免误操作或人为扰乱处理器参数，维持系统稳定；17、存档支持开机档设置，可设置自动保存所有即时调试的参数，也可设置唯一的开机状态参数，满足不同的系统维护需求；18、支持GPIO；19、Mconsole统一管理，可通过USB/RS232/RS485/TCPIP多个接口连接控制设备，TCPIP控制口还可以实现局域网远程、多台设备控制，多台设备同步参数，联调参数等强大功能；20、支持中控指令，软件自带中控协议，可通过RS232/RS485/TCPIP实现中控控制功能；21、带回声Echo和混响Reverb功能，可以给干硬的人声增加效果状态，呈现更有情感的人声效果；也可以满足唱歌娱乐应用，不用另外增加设备； </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产品规格：</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1、DSP芯片：信号处理：3+DSP架构，2*32-bit DSP 300MHz+32-bit DSP 400MHz；2、音频系统延迟: &lt; 1ms；3、数模转换:24-bit；4、输入通道：16路平衡输入. Mic/line level in；5、音频接口: 3.81 mm 凤凰插, 12-pin；6、输入阻抗: 11.5KΩ；7、最大输入电平：12dBu/Line, -7dBu/Mic；8、幻象电源：+48VDC, 6.5mA, 每通道独立配置；9、输出通道：16路平衡输出, line level out；10、输出阻抗：150Ω；11、频响曲线：20Hz-20kHz(+-0.5dB)/Line；、20Hz-20kHz(+-1.5dB)/Mic；12、THD+N：-90dB(@12dBu,1kHz,A-wt)/Line、-86dB(@-7dBu,1kHz,A-wt)/Mic；13、信噪比：105dB(@12dBu,1kHz,A-wt)/Line、95dB(@-7dBu,1kHz,A-wt)/Mic ； 14、USB：Type-B, 免驱；15、RS232：串口通信；16、TCP/IP网口：RJ45；17、指示灯：Power, Link, +48V,输入输出音频信号；18、供电范围：AC100V---240V  50/60 Hz；19、尺寸：44mmx483mmx210mm；20、净重：2.8kg；21、工作温度：-20℃--80℃；</w:t>
            </w:r>
          </w:p>
        </w:tc>
        <w:tc>
          <w:tcPr>
            <w:tcW w:w="411" w:type="pct"/>
            <w:tcBorders>
              <w:top w:val="nil"/>
              <w:left w:val="nil"/>
              <w:bottom w:val="single" w:color="auto" w:sz="4" w:space="0"/>
              <w:right w:val="single" w:color="auto" w:sz="4" w:space="0"/>
            </w:tcBorders>
            <w:noWrap/>
            <w:vAlign w:val="center"/>
          </w:tcPr>
          <w:p w14:paraId="215C0DA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411" w:type="pct"/>
            <w:tcBorders>
              <w:top w:val="nil"/>
              <w:left w:val="nil"/>
              <w:bottom w:val="single" w:color="auto" w:sz="4" w:space="0"/>
              <w:right w:val="single" w:color="auto" w:sz="4" w:space="0"/>
            </w:tcBorders>
            <w:noWrap/>
            <w:vAlign w:val="center"/>
          </w:tcPr>
          <w:p w14:paraId="4FF3DC9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台</w:t>
            </w:r>
          </w:p>
        </w:tc>
      </w:tr>
      <w:tr w14:paraId="2C2C3C0F">
        <w:tblPrEx>
          <w:tblCellMar>
            <w:top w:w="0" w:type="dxa"/>
            <w:left w:w="108" w:type="dxa"/>
            <w:bottom w:w="0" w:type="dxa"/>
            <w:right w:w="108" w:type="dxa"/>
          </w:tblCellMar>
        </w:tblPrEx>
        <w:trPr>
          <w:trHeight w:val="20" w:hRule="atLeast"/>
        </w:trPr>
        <w:tc>
          <w:tcPr>
            <w:tcW w:w="5000" w:type="pct"/>
            <w:gridSpan w:val="6"/>
            <w:tcBorders>
              <w:top w:val="single" w:color="auto" w:sz="4" w:space="0"/>
              <w:left w:val="single" w:color="auto" w:sz="4" w:space="0"/>
              <w:bottom w:val="single" w:color="auto" w:sz="4" w:space="0"/>
              <w:right w:val="single" w:color="auto" w:sz="4" w:space="0"/>
            </w:tcBorders>
            <w:noWrap/>
            <w:vAlign w:val="center"/>
          </w:tcPr>
          <w:p w14:paraId="592CF2CC">
            <w:pPr>
              <w:widowControl/>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中控设备</w:t>
            </w:r>
          </w:p>
        </w:tc>
      </w:tr>
      <w:tr w14:paraId="77C575E3">
        <w:tblPrEx>
          <w:tblCellMar>
            <w:top w:w="0" w:type="dxa"/>
            <w:left w:w="108" w:type="dxa"/>
            <w:bottom w:w="0" w:type="dxa"/>
            <w:right w:w="108" w:type="dxa"/>
          </w:tblCellMar>
        </w:tblPrEx>
        <w:trPr>
          <w:trHeight w:val="20" w:hRule="atLeast"/>
        </w:trPr>
        <w:tc>
          <w:tcPr>
            <w:tcW w:w="352" w:type="pct"/>
            <w:tcBorders>
              <w:top w:val="nil"/>
              <w:left w:val="single" w:color="auto" w:sz="4" w:space="0"/>
              <w:bottom w:val="single" w:color="auto" w:sz="4" w:space="0"/>
              <w:right w:val="single" w:color="auto" w:sz="4" w:space="0"/>
            </w:tcBorders>
            <w:noWrap/>
            <w:vAlign w:val="center"/>
          </w:tcPr>
          <w:p w14:paraId="6876589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617" w:type="pct"/>
            <w:tcBorders>
              <w:top w:val="nil"/>
              <w:left w:val="nil"/>
              <w:bottom w:val="single" w:color="auto" w:sz="4" w:space="0"/>
              <w:right w:val="single" w:color="auto" w:sz="4" w:space="0"/>
            </w:tcBorders>
            <w:noWrap w:val="0"/>
            <w:vAlign w:val="center"/>
          </w:tcPr>
          <w:p w14:paraId="5149E2F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会议中控主机</w:t>
            </w:r>
          </w:p>
        </w:tc>
        <w:tc>
          <w:tcPr>
            <w:tcW w:w="127" w:type="pct"/>
            <w:tcBorders>
              <w:top w:val="nil"/>
              <w:left w:val="nil"/>
              <w:bottom w:val="single" w:color="auto" w:sz="4" w:space="0"/>
              <w:right w:val="single" w:color="auto" w:sz="4" w:space="0"/>
            </w:tcBorders>
            <w:noWrap/>
            <w:vAlign w:val="center"/>
          </w:tcPr>
          <w:p w14:paraId="6211AED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ONITER</w:t>
            </w:r>
          </w:p>
        </w:tc>
        <w:tc>
          <w:tcPr>
            <w:tcW w:w="3081" w:type="pct"/>
            <w:tcBorders>
              <w:top w:val="nil"/>
              <w:left w:val="nil"/>
              <w:bottom w:val="single" w:color="auto" w:sz="4" w:space="0"/>
              <w:right w:val="single" w:color="auto" w:sz="4" w:space="0"/>
            </w:tcBorders>
            <w:noWrap w:val="0"/>
            <w:vAlign w:val="center"/>
          </w:tcPr>
          <w:p w14:paraId="1116FA40">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功能特点：</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1、主机配有24个串口（RS232\RS485\422串口，支持2种接线方式，8路DB9头+16路凤凰端子）；2、内置16路独立可编程的IR接口，支持控制多台相同或不同的红外设备，支持控制DVD、电视机、空调、投影机等所有红外遥控设备；3、内置8路RELAY 3A弱继电器端口，通过SPDT触点形式控制窗帘、电动幕布等控制；4、内置8路独立IO端口，支持外部短路触发，输入高电平电压0V；5、1个双向网口（可对外控制UDP/TCP网络设备）、1个NET口、1个TF卡接口；6、13个状态指示灯，可以明确中控主机的工作状态；7、8个按键可以自定义功能按钮，相当于触摸屏上的按钮；可以便捷的替代触控屏的8个功能按钮，大量的控制接口作为后备和备份使用；8、嵌入式便携式界面编程软件，可使用PNG格式图作背景，无需编写任何程序代码，复杂的内部逻辑，软件全自动化处理，支持多种平台相同控制；9、IOS运行控制软件通过美国苹果公司官方审核，可直接在App store上安装，确保稳定兼容不需越狱或破解；  10、字体采用自动识别技术，设计的界面使用的字体能在iOS、Android平板上显示；11、支持IPAD手机平板电脑、Android手机平板电脑、射频触摸屏、windows 电脑控制(笔记本、台式机、一体机等)；可同时使用，互为备份，让项目更保险；12、支持鸿蒙、Linux、Windows、苹果IOS等系统的浏览器Web网页方式，用户可以通过网页对各个控制口连接的设备进行控制，编程软件可以在网页上，任意添加被控设备和增加删除按钮；13、支持万能双向网口，可控制带网口的设备，整台设备只用1个网口，可同时使用TCP和UDP方式， TCP方式，可同时连接100多台被控设备，也可分时连接上万台网络受控设备；UDP方式，可广播发送，也可指定目标IP一对一发送，可支持数百个目标IP(UDP受控设备)；14、支持双向反馈，界面可显示串口及网口被控设备的状态，支持脚本代码程序，可用代码程序处理被控设备的反馈协议；15、多屏联动同步，支持多台平板电脑及windows电脑同时控制，一台终端(电脑)的操作结果会自动同时更新显示到别的终端（电脑）上，状态值由主机保存，控制终端（平板电脑）关闭后重新打开时，软件自动和主机同步，保证显示的开关状态、数值等为当前的实际值；</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16、支持在平板电脑（安卓和IPAD）操作界面嵌入网页，嵌入视频播放组件，可播放常见种类的视频文件，也可以显示摄像头等的 RTSP\RTMP\HTTP视频流图像；</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17、主机内置红外学习器，可把红外数据保存到电脑成为红外库文件，供后续工程或后续维护升级使用；</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18、支持电脑脚本语言，用户可在现场编写和下载脚本程序，以实现更高级的逻辑控制功能，比如实现校验和计算；19、支持端口间的数据相互转发，比如串口1收到的数据，可以从其它串口或网络输出，网络收到的数据也可从串口输出；20、内置万年历电路，可让中控在指定时间自动执行控制操作；21、可通过互联网对主机进行编程和升级。22、处理器：32位ARM处理器。23、指令存储器：FLASH，大容量FLASH存储器，可保存高达3000条控制指令，满足任何场合的控制存储要求，支持扩展；24、非串口分配器式中控，串口等所有控制代码和程序保存在主机上，主机可执行逻辑控制，触摸屏仅保存一个控制ID号，减少网络通讯，提高响应速度和稳定性；</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产品规格：</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1、控制通讯：以太网(TCP/IP)，10/100M自适应，TCP SERVER方式，也可定制为UDP方式；2、处理器：ARM32位；3、红外口：16路；4、红外学习器：内置，支持超长码识别；5、指令存储器：FLASH，大容量FLASH存储器，可保存高达3000条控制指令，满足任何场合的控制存储要求，支持扩展；6、存储方式：高速FLASH；7、控制指令数据容量：256M；8、最大读写速度：66Mb；9、继电器：8路弱电继电器接口，用于窗帘、电动幕布等控制；10、串口(RS232\RS485\RS422)： 24路，可编程；11、波特率：300-115200可选；12、数据位：8位；13、停止位：1或2；14、校验：None, Even, Odd；15、数据表达格式：字符或十六进制；16、接头定义 ：第2针脚为RX, 第3 针脚为TX, 5 针脚为GND；17、IO口：8路，支持外部短路触发 ；18、摄像跟踪：支持；19、支持电脑控制，触摸屏控制；20、支持互联网远程编程，远程维护，远程升级，节省售后成本；21、电源输出：提供5V电源输出；22、电源：100VAC~240VAC，50/60Hz，国际自适应电源；23、最大功率： 15W；24、重量：3.8kg；25、尺寸（长×宽×高/mm）：485x238x90mm；</w:t>
            </w:r>
          </w:p>
        </w:tc>
        <w:tc>
          <w:tcPr>
            <w:tcW w:w="411" w:type="pct"/>
            <w:tcBorders>
              <w:top w:val="nil"/>
              <w:left w:val="nil"/>
              <w:bottom w:val="single" w:color="auto" w:sz="4" w:space="0"/>
              <w:right w:val="single" w:color="auto" w:sz="4" w:space="0"/>
            </w:tcBorders>
            <w:noWrap/>
            <w:vAlign w:val="center"/>
          </w:tcPr>
          <w:p w14:paraId="58A6475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411" w:type="pct"/>
            <w:tcBorders>
              <w:top w:val="nil"/>
              <w:left w:val="nil"/>
              <w:bottom w:val="single" w:color="auto" w:sz="4" w:space="0"/>
              <w:right w:val="single" w:color="auto" w:sz="4" w:space="0"/>
            </w:tcBorders>
            <w:noWrap/>
            <w:vAlign w:val="center"/>
          </w:tcPr>
          <w:p w14:paraId="121200E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台</w:t>
            </w:r>
          </w:p>
        </w:tc>
      </w:tr>
      <w:tr w14:paraId="249B80E4">
        <w:tblPrEx>
          <w:tblCellMar>
            <w:top w:w="0" w:type="dxa"/>
            <w:left w:w="108" w:type="dxa"/>
            <w:bottom w:w="0" w:type="dxa"/>
            <w:right w:w="108" w:type="dxa"/>
          </w:tblCellMar>
        </w:tblPrEx>
        <w:trPr>
          <w:trHeight w:val="20" w:hRule="atLeast"/>
        </w:trPr>
        <w:tc>
          <w:tcPr>
            <w:tcW w:w="5000" w:type="pct"/>
            <w:gridSpan w:val="6"/>
            <w:tcBorders>
              <w:top w:val="single" w:color="auto" w:sz="4" w:space="0"/>
              <w:left w:val="single" w:color="auto" w:sz="4" w:space="0"/>
              <w:bottom w:val="single" w:color="auto" w:sz="4" w:space="0"/>
              <w:right w:val="single" w:color="auto" w:sz="4" w:space="0"/>
            </w:tcBorders>
            <w:noWrap/>
            <w:vAlign w:val="center"/>
          </w:tcPr>
          <w:p w14:paraId="761E681F">
            <w:pPr>
              <w:widowControl/>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矩阵切换设备</w:t>
            </w:r>
          </w:p>
        </w:tc>
      </w:tr>
      <w:tr w14:paraId="705E2949">
        <w:tblPrEx>
          <w:tblCellMar>
            <w:top w:w="0" w:type="dxa"/>
            <w:left w:w="108" w:type="dxa"/>
            <w:bottom w:w="0" w:type="dxa"/>
            <w:right w:w="108" w:type="dxa"/>
          </w:tblCellMar>
        </w:tblPrEx>
        <w:trPr>
          <w:trHeight w:val="20" w:hRule="atLeast"/>
        </w:trPr>
        <w:tc>
          <w:tcPr>
            <w:tcW w:w="352" w:type="pct"/>
            <w:tcBorders>
              <w:top w:val="nil"/>
              <w:left w:val="single" w:color="auto" w:sz="4" w:space="0"/>
              <w:bottom w:val="single" w:color="auto" w:sz="4" w:space="0"/>
              <w:right w:val="single" w:color="auto" w:sz="4" w:space="0"/>
            </w:tcBorders>
            <w:noWrap/>
            <w:vAlign w:val="center"/>
          </w:tcPr>
          <w:p w14:paraId="164D03E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617" w:type="pct"/>
            <w:tcBorders>
              <w:top w:val="nil"/>
              <w:left w:val="nil"/>
              <w:bottom w:val="single" w:color="auto" w:sz="4" w:space="0"/>
              <w:right w:val="single" w:color="auto" w:sz="4" w:space="0"/>
            </w:tcBorders>
            <w:noWrap w:val="0"/>
            <w:vAlign w:val="center"/>
          </w:tcPr>
          <w:p w14:paraId="2D351E6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会议室矩阵切换器</w:t>
            </w:r>
          </w:p>
        </w:tc>
        <w:tc>
          <w:tcPr>
            <w:tcW w:w="127" w:type="pct"/>
            <w:tcBorders>
              <w:top w:val="nil"/>
              <w:left w:val="nil"/>
              <w:bottom w:val="single" w:color="auto" w:sz="4" w:space="0"/>
              <w:right w:val="single" w:color="auto" w:sz="4" w:space="0"/>
            </w:tcBorders>
            <w:noWrap/>
            <w:vAlign w:val="center"/>
          </w:tcPr>
          <w:p w14:paraId="3E570E2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ONITER</w:t>
            </w:r>
          </w:p>
        </w:tc>
        <w:tc>
          <w:tcPr>
            <w:tcW w:w="3081" w:type="pct"/>
            <w:tcBorders>
              <w:top w:val="nil"/>
              <w:left w:val="nil"/>
              <w:bottom w:val="single" w:color="auto" w:sz="4" w:space="0"/>
              <w:right w:val="single" w:color="auto" w:sz="4" w:space="0"/>
            </w:tcBorders>
            <w:noWrap w:val="0"/>
            <w:vAlign w:val="center"/>
          </w:tcPr>
          <w:p w14:paraId="65D0DB9E">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1路HDMI输入端口，1路HDMI输出端口，兼容HDMI/DVI信号格式，最高分辨率支持3840X2160@30HZ;1路3.5MM立体声输出端口，1路3.5MM立体声输入端口，TX端支持音频环路输出，支持麦克风输入;</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1路继电器接口，最大支持电压30VDC，可用于计算机的开机、关机等;4</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1路RS-232双向通讯端口，最高支持115200BPS波特率(波特率可选)，支持HEX和ASCI数据格式;</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采用标准IP编码技术，支持H.264/265编解码，传输带宽范围64K-40MBPS可选;</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支持POE供电，可与适配器供电组成供电双备份，实现电源的冗余备份;</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光口与网口在链路异常时自动切换，实现光网热备功能;</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通过CAT5以上规格网线或光纤传输视频、立体声音频及RS-232等信号</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支持设备软故障&amp;断电自恢复功能，自动恢复到断电前的配置及状态;</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支持能源管理功能，当设备长时间未进行操作时，将进入待机状态;</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支持控制远端电脑的开关机，实现远程管理和节约能源;</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，支持无服务器运行，可实现对网络音视频传输系统进行无中心化管控，断开任意节点不影响系统运行;</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具备全功能性接口，任意切换设备类型，实现一机多用;</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具备音频加嵌、解嵌，支持视、音频同步或异步切换功能;</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具备音频互通功能，实现KVM TX、TX、KVM RX、RX任意两个设备节点之间音频双向互通;</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节点具备同时编码、解码，实现编解码一体;</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支持自定义设置编码无信号背景图片;</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具备视频输出模式转换、倍线功能;</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具备鼠标跨屏功能，支持跨屏数量不限;</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具备任务队列管理功能，其他用户推送过来的信号将先进入任务队列，可有效避免业务强插对当前业务活动的影响，具备任务分级管理功能，按紧急程度的四级分级管理功能，包括特急、紧急、重要、常规四种;4</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具备可视化调度功能，包括信号源预览、用户桌面预览等，便于准确直观操作;</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4K分布式全功能一体输入/输出节点</w:t>
            </w:r>
          </w:p>
        </w:tc>
        <w:tc>
          <w:tcPr>
            <w:tcW w:w="411" w:type="pct"/>
            <w:tcBorders>
              <w:top w:val="nil"/>
              <w:left w:val="nil"/>
              <w:bottom w:val="single" w:color="auto" w:sz="4" w:space="0"/>
              <w:right w:val="single" w:color="auto" w:sz="4" w:space="0"/>
            </w:tcBorders>
            <w:noWrap/>
            <w:vAlign w:val="center"/>
          </w:tcPr>
          <w:p w14:paraId="1E4B89F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411" w:type="pct"/>
            <w:tcBorders>
              <w:top w:val="nil"/>
              <w:left w:val="nil"/>
              <w:bottom w:val="single" w:color="auto" w:sz="4" w:space="0"/>
              <w:right w:val="single" w:color="auto" w:sz="4" w:space="0"/>
            </w:tcBorders>
            <w:noWrap/>
            <w:vAlign w:val="center"/>
          </w:tcPr>
          <w:p w14:paraId="45304BE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套</w:t>
            </w:r>
          </w:p>
        </w:tc>
      </w:tr>
      <w:tr w14:paraId="3BFD1577">
        <w:tblPrEx>
          <w:tblCellMar>
            <w:top w:w="0" w:type="dxa"/>
            <w:left w:w="108" w:type="dxa"/>
            <w:bottom w:w="0" w:type="dxa"/>
            <w:right w:w="108" w:type="dxa"/>
          </w:tblCellMar>
        </w:tblPrEx>
        <w:trPr>
          <w:trHeight w:val="20" w:hRule="atLeast"/>
        </w:trPr>
        <w:tc>
          <w:tcPr>
            <w:tcW w:w="352" w:type="pct"/>
            <w:tcBorders>
              <w:top w:val="nil"/>
              <w:left w:val="single" w:color="auto" w:sz="4" w:space="0"/>
              <w:bottom w:val="single" w:color="auto" w:sz="4" w:space="0"/>
              <w:right w:val="single" w:color="auto" w:sz="4" w:space="0"/>
            </w:tcBorders>
            <w:noWrap/>
            <w:vAlign w:val="center"/>
          </w:tcPr>
          <w:p w14:paraId="578F54D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617" w:type="pct"/>
            <w:tcBorders>
              <w:top w:val="nil"/>
              <w:left w:val="nil"/>
              <w:bottom w:val="single" w:color="auto" w:sz="4" w:space="0"/>
              <w:right w:val="single" w:color="auto" w:sz="4" w:space="0"/>
            </w:tcBorders>
            <w:noWrap w:val="0"/>
            <w:vAlign w:val="center"/>
          </w:tcPr>
          <w:p w14:paraId="0D564C2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无线图传</w:t>
            </w:r>
          </w:p>
        </w:tc>
        <w:tc>
          <w:tcPr>
            <w:tcW w:w="127" w:type="pct"/>
            <w:tcBorders>
              <w:top w:val="nil"/>
              <w:left w:val="nil"/>
              <w:bottom w:val="single" w:color="auto" w:sz="4" w:space="0"/>
              <w:right w:val="single" w:color="auto" w:sz="4" w:space="0"/>
            </w:tcBorders>
            <w:noWrap/>
            <w:vAlign w:val="center"/>
          </w:tcPr>
          <w:p w14:paraId="394771D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猛犸</w:t>
            </w:r>
          </w:p>
        </w:tc>
        <w:tc>
          <w:tcPr>
            <w:tcW w:w="3081" w:type="pct"/>
            <w:tcBorders>
              <w:top w:val="nil"/>
              <w:left w:val="nil"/>
              <w:bottom w:val="single" w:color="auto" w:sz="4" w:space="0"/>
              <w:right w:val="single" w:color="auto" w:sz="4" w:space="0"/>
            </w:tcBorders>
            <w:noWrap w:val="0"/>
            <w:vAlign w:val="center"/>
          </w:tcPr>
          <w:p w14:paraId="74D81FB3">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无线图传4K画质400m传输双频跳频不黑屏UVC直播推流</w:t>
            </w:r>
          </w:p>
        </w:tc>
        <w:tc>
          <w:tcPr>
            <w:tcW w:w="411" w:type="pct"/>
            <w:tcBorders>
              <w:top w:val="nil"/>
              <w:left w:val="nil"/>
              <w:bottom w:val="single" w:color="auto" w:sz="4" w:space="0"/>
              <w:right w:val="single" w:color="auto" w:sz="4" w:space="0"/>
            </w:tcBorders>
            <w:noWrap/>
            <w:vAlign w:val="center"/>
          </w:tcPr>
          <w:p w14:paraId="318AE67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411" w:type="pct"/>
            <w:tcBorders>
              <w:top w:val="nil"/>
              <w:left w:val="nil"/>
              <w:bottom w:val="single" w:color="auto" w:sz="4" w:space="0"/>
              <w:right w:val="single" w:color="auto" w:sz="4" w:space="0"/>
            </w:tcBorders>
            <w:noWrap/>
            <w:vAlign w:val="center"/>
          </w:tcPr>
          <w:p w14:paraId="2AAA152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套</w:t>
            </w:r>
          </w:p>
        </w:tc>
      </w:tr>
    </w:tbl>
    <w:p w14:paraId="7F2D101C">
      <w:pPr>
        <w:adjustRightInd w:val="0"/>
        <w:snapToGrid w:val="0"/>
        <w:spacing w:line="360" w:lineRule="auto"/>
        <w:rPr>
          <w:rFonts w:ascii="宋体" w:hAnsi="宋体" w:cs="仿宋_GB2312"/>
          <w:bCs/>
          <w:sz w:val="22"/>
          <w:szCs w:val="22"/>
        </w:rPr>
      </w:pPr>
      <w:r>
        <w:rPr>
          <w:rFonts w:hint="eastAsia" w:ascii="宋体" w:hAnsi="宋体" w:cs="仿宋_GB2312"/>
          <w:bCs/>
          <w:sz w:val="22"/>
          <w:szCs w:val="22"/>
        </w:rPr>
        <w:t>二、交货地点：湖北省烟草公司仙桃市公司。</w:t>
      </w:r>
    </w:p>
    <w:p w14:paraId="7E53ED27">
      <w:pPr>
        <w:adjustRightInd w:val="0"/>
        <w:snapToGrid w:val="0"/>
        <w:spacing w:line="360" w:lineRule="auto"/>
        <w:rPr>
          <w:rFonts w:hint="eastAsia" w:ascii="宋体" w:hAnsi="宋体" w:cs="仿宋_GB2312"/>
          <w:sz w:val="22"/>
          <w:szCs w:val="22"/>
        </w:rPr>
      </w:pPr>
      <w:r>
        <w:rPr>
          <w:rFonts w:hint="eastAsia" w:ascii="宋体" w:hAnsi="宋体" w:cs="仿宋_GB2312"/>
          <w:sz w:val="22"/>
          <w:szCs w:val="22"/>
        </w:rPr>
        <w:t>三、交货期限：合同生效后30日内需完成供货及安装调试。</w:t>
      </w:r>
    </w:p>
    <w:p w14:paraId="5F15A9E6">
      <w:pPr>
        <w:adjustRightInd w:val="0"/>
        <w:snapToGrid w:val="0"/>
        <w:spacing w:line="360" w:lineRule="auto"/>
        <w:rPr>
          <w:rFonts w:ascii="宋体" w:hAnsi="宋体" w:cs="仿宋_GB2312"/>
          <w:sz w:val="22"/>
          <w:szCs w:val="22"/>
        </w:rPr>
      </w:pPr>
      <w:r>
        <w:rPr>
          <w:rFonts w:hint="eastAsia" w:ascii="宋体" w:hAnsi="宋体" w:cs="仿宋_GB2312"/>
          <w:sz w:val="22"/>
          <w:szCs w:val="22"/>
        </w:rPr>
        <w:t>四、付款方式；</w:t>
      </w:r>
    </w:p>
    <w:p w14:paraId="54E8ACC8">
      <w:pPr>
        <w:adjustRightInd w:val="0"/>
        <w:snapToGrid w:val="0"/>
        <w:spacing w:line="360" w:lineRule="auto"/>
        <w:ind w:firstLine="440" w:firstLineChars="200"/>
        <w:rPr>
          <w:rFonts w:hint="eastAsia" w:ascii="宋体" w:hAnsi="宋体" w:cs="仿宋_GB2312"/>
          <w:sz w:val="22"/>
          <w:szCs w:val="22"/>
        </w:rPr>
      </w:pPr>
      <w:bookmarkStart w:id="0" w:name="_Hlk195607267"/>
      <w:r>
        <w:rPr>
          <w:rFonts w:hint="eastAsia" w:ascii="宋体" w:hAnsi="宋体" w:cs="仿宋_GB2312"/>
          <w:sz w:val="22"/>
          <w:szCs w:val="22"/>
        </w:rPr>
        <w:t>设备到货安装且验收合格后15个工作日内，凭双方认可的验收报告甲方支付合同总价款的97%；剩余3%尾款自验收之日起一年后进行支付。乙方根据甲方要求向甲方开具合同全额与税法要求对应税率的增值税一般纳税人专用发票。</w:t>
      </w:r>
    </w:p>
    <w:bookmarkEnd w:id="0"/>
    <w:p w14:paraId="61001CA9">
      <w:pPr>
        <w:spacing w:line="360" w:lineRule="auto"/>
        <w:rPr>
          <w:rFonts w:hint="eastAsia" w:ascii="宋体" w:hAnsi="宋体" w:cs="仿宋_GB2312"/>
          <w:sz w:val="22"/>
          <w:szCs w:val="22"/>
        </w:rPr>
      </w:pPr>
      <w:r>
        <w:rPr>
          <w:rFonts w:hint="eastAsia" w:ascii="宋体" w:hAnsi="宋体" w:cs="仿宋_GB2312"/>
          <w:sz w:val="22"/>
          <w:szCs w:val="22"/>
        </w:rPr>
        <w:t>五、质量要求：</w:t>
      </w:r>
    </w:p>
    <w:p w14:paraId="5AABE615">
      <w:pPr>
        <w:adjustRightInd w:val="0"/>
        <w:snapToGrid w:val="0"/>
        <w:spacing w:line="360" w:lineRule="auto"/>
        <w:ind w:firstLine="440" w:firstLineChars="200"/>
        <w:rPr>
          <w:rFonts w:ascii="宋体" w:hAnsi="宋体" w:cs="仿宋_GB2312"/>
          <w:sz w:val="22"/>
          <w:szCs w:val="22"/>
        </w:rPr>
      </w:pPr>
      <w:bookmarkStart w:id="1" w:name="_Hlk195607323"/>
      <w:r>
        <w:rPr>
          <w:rFonts w:hint="eastAsia" w:ascii="宋体" w:hAnsi="宋体" w:cs="仿宋_GB2312"/>
          <w:sz w:val="22"/>
          <w:szCs w:val="22"/>
        </w:rPr>
        <w:t>1.乙方保证提供的商品均为原厂正品，且从合法合规渠道采购。</w:t>
      </w:r>
    </w:p>
    <w:p w14:paraId="64520C47">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2.乙方保证提供的商品是原厂正品，并完全符合国家、行业以及本合同规定的质量、规格和性能；乙方并保证本合同货物产品、正常使用和维修的情况下运转良好。如发现产品与合同上述约定不符，乙方应无条件接受甲方退货换货要求，并双倍赔偿本合同项下全部货款。</w:t>
      </w:r>
    </w:p>
    <w:bookmarkEnd w:id="1"/>
    <w:p w14:paraId="071462BF">
      <w:pPr>
        <w:spacing w:line="360" w:lineRule="auto"/>
        <w:rPr>
          <w:rFonts w:ascii="宋体" w:hAnsi="宋体" w:cs="仿宋_GB2312"/>
          <w:sz w:val="22"/>
          <w:szCs w:val="22"/>
        </w:rPr>
      </w:pPr>
      <w:r>
        <w:rPr>
          <w:rFonts w:hint="eastAsia" w:ascii="宋体" w:hAnsi="宋体" w:cs="仿宋_GB2312"/>
          <w:sz w:val="22"/>
          <w:szCs w:val="22"/>
        </w:rPr>
        <w:t>六、</w:t>
      </w:r>
      <w:bookmarkStart w:id="2" w:name="_Hlk195606140"/>
      <w:r>
        <w:rPr>
          <w:rFonts w:hint="eastAsia" w:ascii="宋体" w:hAnsi="宋体" w:cs="仿宋_GB2312"/>
          <w:sz w:val="22"/>
          <w:szCs w:val="22"/>
        </w:rPr>
        <w:t>验收标准及方法</w:t>
      </w:r>
      <w:bookmarkEnd w:id="2"/>
      <w:r>
        <w:rPr>
          <w:rFonts w:hint="eastAsia" w:ascii="宋体" w:hAnsi="宋体" w:cs="仿宋_GB2312"/>
          <w:sz w:val="22"/>
          <w:szCs w:val="22"/>
        </w:rPr>
        <w:t>：</w:t>
      </w:r>
    </w:p>
    <w:p w14:paraId="46BACC42">
      <w:pPr>
        <w:spacing w:line="360" w:lineRule="auto"/>
        <w:ind w:firstLine="420" w:firstLineChars="200"/>
        <w:rPr>
          <w:rFonts w:hint="eastAsia" w:ascii="宋体" w:hAnsi="宋体" w:cs="宋体"/>
          <w:szCs w:val="21"/>
        </w:rPr>
      </w:pPr>
      <w:r>
        <w:rPr>
          <w:rFonts w:hint="eastAsia" w:ascii="宋体" w:hAnsi="宋体" w:cs="宋体"/>
          <w:szCs w:val="21"/>
        </w:rPr>
        <w:t>1.验收方法：两次验收。</w:t>
      </w:r>
    </w:p>
    <w:p w14:paraId="273E9314">
      <w:pPr>
        <w:spacing w:line="360" w:lineRule="auto"/>
        <w:ind w:firstLine="420" w:firstLineChars="200"/>
        <w:rPr>
          <w:rFonts w:hint="eastAsia" w:ascii="宋体" w:hAnsi="宋体" w:cs="宋体"/>
          <w:szCs w:val="21"/>
        </w:rPr>
      </w:pPr>
      <w:r>
        <w:rPr>
          <w:rFonts w:hint="eastAsia" w:ascii="宋体" w:hAnsi="宋体" w:cs="宋体"/>
          <w:szCs w:val="21"/>
        </w:rPr>
        <w:t xml:space="preserve">2.验收条件： </w:t>
      </w:r>
    </w:p>
    <w:p w14:paraId="383C1537">
      <w:pPr>
        <w:spacing w:line="360" w:lineRule="auto"/>
        <w:ind w:firstLine="420" w:firstLineChars="200"/>
        <w:rPr>
          <w:rFonts w:hint="eastAsia" w:ascii="宋体" w:hAnsi="宋体" w:cs="宋体"/>
          <w:szCs w:val="21"/>
        </w:rPr>
      </w:pPr>
      <w:r>
        <w:rPr>
          <w:rFonts w:hint="eastAsia" w:ascii="宋体" w:hAnsi="宋体" w:cs="宋体"/>
          <w:szCs w:val="21"/>
        </w:rPr>
        <w:t>2.1、第一次验收：乙方在合同约定时间内完成供货及安装；</w:t>
      </w:r>
    </w:p>
    <w:p w14:paraId="2DEFB320">
      <w:pPr>
        <w:spacing w:line="360" w:lineRule="auto"/>
        <w:ind w:firstLine="420" w:firstLineChars="200"/>
        <w:rPr>
          <w:rFonts w:hint="eastAsia" w:ascii="宋体" w:hAnsi="宋体" w:cs="宋体"/>
          <w:szCs w:val="21"/>
        </w:rPr>
      </w:pPr>
      <w:r>
        <w:rPr>
          <w:rFonts w:hint="eastAsia" w:ascii="宋体" w:hAnsi="宋体" w:cs="宋体"/>
          <w:szCs w:val="21"/>
        </w:rPr>
        <w:t>2.2、第二次验收：</w:t>
      </w:r>
      <w:bookmarkStart w:id="3" w:name="_Hlk207965450"/>
      <w:r>
        <w:rPr>
          <w:rFonts w:hint="eastAsia" w:ascii="宋体" w:hAnsi="宋体" w:cs="宋体"/>
          <w:szCs w:val="21"/>
        </w:rPr>
        <w:t>自验收合格1年质保期满</w:t>
      </w:r>
      <w:bookmarkEnd w:id="3"/>
      <w:r>
        <w:rPr>
          <w:rFonts w:hint="eastAsia" w:ascii="宋体" w:hAnsi="宋体" w:cs="宋体"/>
          <w:szCs w:val="21"/>
        </w:rPr>
        <w:t>。</w:t>
      </w:r>
    </w:p>
    <w:p w14:paraId="74674F3B">
      <w:pPr>
        <w:spacing w:line="360" w:lineRule="auto"/>
        <w:ind w:firstLine="420" w:firstLineChars="200"/>
        <w:rPr>
          <w:rFonts w:ascii="宋体" w:hAnsi="宋体" w:cs="宋体"/>
          <w:szCs w:val="21"/>
        </w:rPr>
      </w:pPr>
      <w:r>
        <w:rPr>
          <w:rFonts w:hint="eastAsia" w:ascii="宋体" w:hAnsi="宋体" w:cs="宋体"/>
          <w:szCs w:val="21"/>
        </w:rPr>
        <w:t>3.验收内容：</w:t>
      </w:r>
    </w:p>
    <w:p w14:paraId="229C9891">
      <w:pPr>
        <w:spacing w:line="360" w:lineRule="auto"/>
        <w:ind w:firstLine="420" w:firstLineChars="200"/>
        <w:rPr>
          <w:rFonts w:ascii="宋体" w:hAnsi="宋体" w:cs="宋体"/>
          <w:szCs w:val="21"/>
        </w:rPr>
      </w:pPr>
      <w:r>
        <w:rPr>
          <w:rFonts w:hint="eastAsia" w:ascii="宋体" w:hAnsi="宋体" w:cs="宋体"/>
          <w:szCs w:val="21"/>
        </w:rPr>
        <w:t>3.1、第一次验收：乙方提供经甲乙双方认可的验收报告；</w:t>
      </w:r>
    </w:p>
    <w:p w14:paraId="60EE2F62">
      <w:pPr>
        <w:spacing w:line="360" w:lineRule="auto"/>
        <w:ind w:firstLine="420" w:firstLineChars="200"/>
        <w:rPr>
          <w:rFonts w:ascii="宋体" w:hAnsi="宋体" w:cs="宋体"/>
          <w:szCs w:val="21"/>
        </w:rPr>
      </w:pPr>
      <w:r>
        <w:rPr>
          <w:rFonts w:hint="eastAsia" w:ascii="宋体" w:hAnsi="宋体" w:cs="宋体"/>
          <w:szCs w:val="21"/>
        </w:rPr>
        <w:t>3.2、第二次验收：乙方提供自验收合格1年质保期满的验收报告。</w:t>
      </w:r>
    </w:p>
    <w:p w14:paraId="028E9DB3">
      <w:pPr>
        <w:spacing w:line="360" w:lineRule="auto"/>
        <w:ind w:firstLine="420" w:firstLineChars="200"/>
        <w:rPr>
          <w:rFonts w:hint="eastAsia" w:ascii="宋体" w:hAnsi="宋体" w:cs="宋体"/>
          <w:szCs w:val="21"/>
        </w:rPr>
      </w:pPr>
      <w:r>
        <w:rPr>
          <w:rFonts w:hint="eastAsia" w:ascii="宋体" w:hAnsi="宋体" w:cs="宋体"/>
          <w:szCs w:val="21"/>
        </w:rPr>
        <w:t>4.验收标准：</w:t>
      </w:r>
    </w:p>
    <w:p w14:paraId="47A3102A">
      <w:pPr>
        <w:spacing w:line="360" w:lineRule="auto"/>
        <w:ind w:firstLine="420" w:firstLineChars="200"/>
        <w:rPr>
          <w:rFonts w:hint="eastAsia" w:ascii="宋体" w:hAnsi="宋体" w:cs="宋体"/>
          <w:szCs w:val="21"/>
        </w:rPr>
      </w:pPr>
      <w:r>
        <w:rPr>
          <w:rFonts w:hint="eastAsia" w:ascii="宋体" w:hAnsi="宋体" w:cs="宋体"/>
          <w:szCs w:val="21"/>
        </w:rPr>
        <w:t>4.1、乙方所供货物是否符合本合同的约定；</w:t>
      </w:r>
    </w:p>
    <w:p w14:paraId="20AB050A">
      <w:pPr>
        <w:spacing w:line="360" w:lineRule="auto"/>
        <w:ind w:firstLine="420" w:firstLineChars="200"/>
        <w:rPr>
          <w:rFonts w:hint="eastAsia" w:ascii="宋体" w:hAnsi="宋体" w:cs="宋体"/>
          <w:szCs w:val="21"/>
        </w:rPr>
      </w:pPr>
      <w:r>
        <w:rPr>
          <w:rFonts w:hint="eastAsia" w:ascii="宋体" w:hAnsi="宋体" w:cs="宋体"/>
          <w:szCs w:val="21"/>
        </w:rPr>
        <w:t>4.2、完成会议室设备的安装调试等工作，达到各设备均能正常运行的条件。</w:t>
      </w:r>
    </w:p>
    <w:p w14:paraId="17DA7A16">
      <w:pPr>
        <w:spacing w:line="360" w:lineRule="auto"/>
        <w:ind w:firstLine="420" w:firstLineChars="200"/>
        <w:rPr>
          <w:rFonts w:ascii="宋体" w:hAnsi="宋体" w:cs="宋体"/>
          <w:szCs w:val="21"/>
        </w:rPr>
      </w:pPr>
      <w:r>
        <w:rPr>
          <w:rFonts w:hint="eastAsia" w:ascii="宋体" w:hAnsi="宋体" w:cs="宋体"/>
          <w:szCs w:val="21"/>
        </w:rPr>
        <w:t>5.验收时间：</w:t>
      </w:r>
    </w:p>
    <w:p w14:paraId="73DE2149">
      <w:pPr>
        <w:spacing w:line="360" w:lineRule="auto"/>
        <w:ind w:firstLine="420" w:firstLineChars="200"/>
        <w:rPr>
          <w:rFonts w:hint="eastAsia" w:ascii="宋体" w:hAnsi="宋体" w:cs="宋体"/>
          <w:szCs w:val="21"/>
        </w:rPr>
      </w:pPr>
      <w:r>
        <w:rPr>
          <w:rFonts w:hint="eastAsia" w:ascii="宋体" w:hAnsi="宋体" w:cs="宋体"/>
          <w:szCs w:val="21"/>
        </w:rPr>
        <w:t>5.1、第一次验收：货到安装调试完成验收合格后15个工作日内；</w:t>
      </w:r>
    </w:p>
    <w:p w14:paraId="13448E90">
      <w:pPr>
        <w:spacing w:line="360" w:lineRule="auto"/>
        <w:ind w:firstLine="420" w:firstLineChars="200"/>
        <w:rPr>
          <w:rFonts w:ascii="宋体" w:hAnsi="宋体" w:cs="宋体"/>
          <w:szCs w:val="21"/>
        </w:rPr>
      </w:pPr>
      <w:r>
        <w:rPr>
          <w:rFonts w:hint="eastAsia" w:ascii="宋体" w:hAnsi="宋体" w:cs="宋体"/>
          <w:szCs w:val="21"/>
        </w:rPr>
        <w:t>5.2、第二次验收：自验收合格1年质保期满后15个工作日内。</w:t>
      </w:r>
    </w:p>
    <w:p w14:paraId="4FE72704">
      <w:pPr>
        <w:spacing w:line="360" w:lineRule="auto"/>
        <w:rPr>
          <w:rFonts w:ascii="宋体" w:hAnsi="宋体" w:cs="仿宋_GB2312"/>
          <w:sz w:val="22"/>
          <w:szCs w:val="22"/>
        </w:rPr>
      </w:pPr>
      <w:r>
        <w:rPr>
          <w:rFonts w:hint="eastAsia" w:ascii="宋体" w:hAnsi="宋体" w:cs="仿宋_GB2312"/>
          <w:sz w:val="22"/>
          <w:szCs w:val="22"/>
        </w:rPr>
        <w:t>七、售后服务</w:t>
      </w:r>
    </w:p>
    <w:p w14:paraId="1DE4339E">
      <w:pPr>
        <w:adjustRightInd w:val="0"/>
        <w:snapToGrid w:val="0"/>
        <w:spacing w:line="360" w:lineRule="auto"/>
        <w:ind w:firstLine="420" w:firstLineChars="200"/>
        <w:rPr>
          <w:rFonts w:hint="eastAsia" w:ascii="宋体" w:hAnsi="宋体" w:cs="宋体"/>
          <w:szCs w:val="21"/>
        </w:rPr>
      </w:pPr>
      <w:bookmarkStart w:id="4" w:name="_Hlk207896899"/>
      <w:r>
        <w:rPr>
          <w:rFonts w:hint="eastAsia" w:ascii="宋体" w:hAnsi="宋体" w:cs="宋体"/>
          <w:szCs w:val="21"/>
        </w:rPr>
        <w:t>1、本项目售后服务期：自项目验收合格后1年。</w:t>
      </w:r>
    </w:p>
    <w:bookmarkEnd w:id="4"/>
    <w:p w14:paraId="216BC58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2、如果发生硬件系统岩机故障，乙方将在接到甲方报修电话后30分钟内响应，并以最快的方式赶到申方现场提供维护服务。</w:t>
      </w:r>
    </w:p>
    <w:p w14:paraId="77A22C3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3、如果发生硬件系统非岩机故障，乙方将在接到甲方报修电话后一小时内响应，并根据甲方要求和实际情况到甲方现场提供维护服务。</w:t>
      </w:r>
    </w:p>
    <w:p w14:paraId="6EA7B9A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4、维修及换件服务。上述设备的：功能部件、转换部件、升级部件、元件或配件、或其任何组合出现功能失效时，乙方将到达甲方现场提供免费的维修服务和更换失效部件。</w:t>
      </w:r>
    </w:p>
    <w:p w14:paraId="083CF804">
      <w:pPr>
        <w:adjustRightInd w:val="0"/>
        <w:snapToGrid w:val="0"/>
        <w:spacing w:line="360" w:lineRule="auto"/>
        <w:ind w:firstLine="420" w:firstLineChars="200"/>
        <w:rPr>
          <w:rFonts w:ascii="宋体" w:hAnsi="宋体" w:cs="宋体"/>
          <w:szCs w:val="21"/>
        </w:rPr>
      </w:pPr>
      <w:r>
        <w:rPr>
          <w:rFonts w:hint="eastAsia" w:ascii="宋体" w:hAnsi="宋体" w:cs="宋体"/>
          <w:szCs w:val="21"/>
        </w:rPr>
        <w:t>5、为使机器正常运行，乙方指派专门的服务人员对系统进行定期维护，定期对机器进行例行检查、做预防性维护保养，并提交服务报告为保证服务质量，在必要时提供技术专家支持。</w:t>
      </w:r>
    </w:p>
    <w:p w14:paraId="5880AF7F">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F54E55"/>
    <w:rsid w:val="4EF54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2025-10-14T09:35:00Z</dcterms:created>
  <dc:creator>顾梦</dc:creator>
  <cp:lastModifiedBy>顾梦</cp:lastModifiedBy>
  <dcterms:modified xsi:type="dcterms:W3CDTF">2025-10-14T09:35:31Z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D5C92007C4DE4E559B669DE3F34219E5_11</vt:lpwstr>
  </property>
  <property fmtid="{D5CDD505-2E9C-101B-9397-08002B2CF9AE}" pid="4" name="KSOTemplateDocerSaveRecord">
    <vt:lpwstr>eyJoZGlkIjoiYzY5N2EwYWQ1Yzc3OGE4MmU5ZDI3MWU3OTkyZDM3NGMiLCJ1c2VySWQiOiI0MDQwNzE2MzYifQ==</vt:lpwstr>
  </property>
</Properties>
</file>