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092" w:firstLineChars="11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附：</w:t>
      </w: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领取比选文件登记表</w:t>
      </w:r>
      <w:bookmarkEnd w:id="0"/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惠州市国有罗浮山林场南门片区资产评估服务项目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 w:val="0"/>
                <w:color w:val="auto"/>
                <w:sz w:val="24"/>
                <w:highlight w:val="none"/>
                <w:lang w:eastAsia="zh-CN"/>
              </w:rPr>
              <w:t>HZGX-202</w:t>
            </w:r>
            <w:r>
              <w:rPr>
                <w:rFonts w:hint="eastAsia" w:ascii="宋体" w:hAnsi="宋体" w:cs="宋体"/>
                <w:bCs w:val="0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 w:val="0"/>
                <w:color w:val="auto"/>
                <w:sz w:val="24"/>
                <w:highlight w:val="none"/>
                <w:lang w:eastAsia="zh-CN"/>
              </w:rPr>
              <w:t>PO</w:t>
            </w:r>
            <w:r>
              <w:rPr>
                <w:rFonts w:hint="eastAsia" w:ascii="宋体" w:hAnsi="宋体" w:cs="宋体"/>
                <w:bCs w:val="0"/>
                <w:color w:val="auto"/>
                <w:sz w:val="24"/>
                <w:highlight w:val="none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*比选供应商法定代表人或被授权代表签字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*领取比选文件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</w:rPr>
        <w:t>：打*号为必填项。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00000000"/>
    <w:rsid w:val="03CF4416"/>
    <w:rsid w:val="19D762E5"/>
    <w:rsid w:val="5A1C67BE"/>
    <w:rsid w:val="6C2A4365"/>
    <w:rsid w:val="6DEE1F84"/>
    <w:rsid w:val="75581B01"/>
    <w:rsid w:val="785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2022-05-23T06:12:00Z</dcterms:created>
  <dc:creator>WIN10</dc:creator>
  <cp:lastModifiedBy>huanhuan</cp:lastModifiedBy>
  <dcterms:modified xsi:type="dcterms:W3CDTF">2025-07-21T08:39:41Z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B3C51C73B0674A998D581D141CF64890</vt:lpwstr>
  </property>
</Properties>
</file>