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FFC2">
      <w:pPr>
        <w:adjustRightInd w:val="0"/>
        <w:snapToGrid w:val="0"/>
        <w:spacing w:line="560" w:lineRule="exact"/>
        <w:jc w:val="center"/>
        <w:rPr>
          <w:rFonts w:hint="eastAsia" w:ascii="仿宋_GB2312" w:eastAsia="仿宋_GB2312"/>
          <w:bCs/>
          <w:kern w:val="44"/>
          <w:sz w:val="32"/>
          <w:szCs w:val="32"/>
          <w:highlight w:val="yellow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武汉楚烟信息技术有限公司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采购项目报名表</w:t>
      </w:r>
    </w:p>
    <w:p w14:paraId="49D2A891">
      <w:pPr>
        <w:tabs>
          <w:tab w:val="left" w:pos="6047"/>
        </w:tabs>
        <w:adjustRightInd w:val="0"/>
        <w:snapToGrid w:val="0"/>
        <w:spacing w:line="480" w:lineRule="exact"/>
        <w:rPr>
          <w:rFonts w:hint="default" w:ascii="宋体" w:hAnsi="宋体" w:eastAsia="宋体" w:cs="Times New Roman"/>
          <w:snapToGrid w:val="0"/>
          <w:kern w:val="0"/>
          <w:sz w:val="24"/>
          <w:lang w:val="en-US" w:eastAsia="zh-CN"/>
        </w:rPr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项目编号：</w:t>
      </w:r>
      <w:r>
        <w:rPr>
          <w:rFonts w:hint="eastAsia" w:ascii="宋体" w:hAnsi="宋体" w:eastAsia="宋体" w:cs="Times New Roman"/>
          <w:snapToGrid w:val="0"/>
          <w:kern w:val="0"/>
          <w:sz w:val="24"/>
          <w:lang w:val="en-US" w:eastAsia="zh-CN"/>
        </w:rPr>
        <w:t>CYY202508901</w:t>
      </w:r>
      <w:r>
        <w:rPr>
          <w:rFonts w:hint="eastAsia" w:ascii="宋体" w:hAnsi="宋体" w:eastAsia="宋体" w:cs="Times New Roman"/>
          <w:snapToGrid w:val="0"/>
          <w:kern w:val="0"/>
          <w:sz w:val="24"/>
          <w:lang w:val="en-US" w:eastAsia="zh-CN"/>
        </w:rPr>
        <w:tab/>
      </w:r>
    </w:p>
    <w:p w14:paraId="31999C84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宋体" w:hAnsi="宋体" w:eastAsia="宋体" w:cs="Times New Roman"/>
          <w:snapToGrid w:val="0"/>
          <w:kern w:val="0"/>
          <w:sz w:val="24"/>
        </w:rPr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项目名称：2025年楚烟信息deepseek大模型一体机采购项目（河南）</w:t>
      </w:r>
    </w:p>
    <w:tbl>
      <w:tblPr>
        <w:tblStyle w:val="15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0A79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6D16459F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1F39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vAlign w:val="center"/>
          </w:tcPr>
          <w:p w14:paraId="01406A4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130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6B813519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14:paraId="56DEECD7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54BC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vAlign w:val="center"/>
          </w:tcPr>
          <w:p w14:paraId="0939C48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14:paraId="08342D5B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0A6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vAlign w:val="center"/>
          </w:tcPr>
          <w:p w14:paraId="684A6E0C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26C0DE95">
      <w:pPr>
        <w:rPr>
          <w:rFonts w:hint="eastAsia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23"/>
    <w:rsid w:val="00272223"/>
    <w:rsid w:val="005247C1"/>
    <w:rsid w:val="00544871"/>
    <w:rsid w:val="005E031E"/>
    <w:rsid w:val="00E05D20"/>
    <w:rsid w:val="00F25C79"/>
    <w:rsid w:val="00F85C25"/>
    <w:rsid w:val="00FE6299"/>
    <w:rsid w:val="2CCB022C"/>
    <w:rsid w:val="3A88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121</Characters>
  <Lines>1</Lines>
  <Paragraphs>1</Paragraphs>
  <TotalTime>0</TotalTime>
  <ScaleCrop>false</ScaleCrop>
  <LinksUpToDate>false</LinksUpToDate>
  <CharactersWithSpaces>187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2025-05-16T09:31:00Z</dcterms:created>
  <dc:creator>jiazhijie</dc:creator>
  <cp:lastModifiedBy>湛旭刚</cp:lastModifiedBy>
  <dcterms:modified xsi:type="dcterms:W3CDTF">2025-07-21T06:29:11Z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eyJoZGlkIjoiOWJkYzdlNzhhZGY5YWM4OTFhMjE2ZmFmN2ViYTMzZTUiLCJ1c2VySWQiOiI0MzU3OTIwODIifQ==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5B7FAEBC790F443D8E125B2C39FA2C69_13</vt:lpwstr>
  </property>
</Properties>
</file>