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79E7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597D5FD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湖北香青肥料科技有限公司采购项目报名表</w:t>
      </w:r>
    </w:p>
    <w:p w14:paraId="1A4F83CF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项目名称：2025香青肥料技术中心安全整改及功能优化项目消防设计                   项目编号：</w:t>
      </w:r>
      <w:r>
        <w:rPr>
          <w:rFonts w:hint="eastAsia" w:ascii="宋体" w:hAnsi="宋体"/>
          <w:kern w:val="0"/>
          <w:sz w:val="22"/>
          <w:szCs w:val="22"/>
        </w:rPr>
        <w:t>XQHF202514501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 </w:t>
      </w:r>
    </w:p>
    <w:tbl>
      <w:tblPr>
        <w:tblStyle w:val="4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1"/>
        <w:gridCol w:w="4550"/>
      </w:tblGrid>
      <w:tr w14:paraId="6101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BD3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（加盖公章）</w:t>
            </w:r>
          </w:p>
        </w:tc>
      </w:tr>
      <w:tr w14:paraId="496F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4291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26CA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072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EE0C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77DA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E353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446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4DA3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6C0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7A8B2A20"/>
    <w:p w14:paraId="601EE0D3"/>
    <w:p w14:paraId="7D870622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none"/>
          <w:lang w:val="en-US" w:eastAsia="zh-CN"/>
        </w:rPr>
        <w:t>hbxqcgfwzx@163.com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34F975D4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</w:t>
      </w:r>
      <w:r>
        <w:rPr>
          <w:rFonts w:hint="eastAsia" w:ascii="宋体" w:hAnsi="宋体"/>
          <w:sz w:val="22"/>
          <w:szCs w:val="22"/>
          <w:lang w:val="en-US" w:eastAsia="zh-CN"/>
        </w:rPr>
        <w:t>4</w:t>
      </w:r>
      <w:r>
        <w:rPr>
          <w:rFonts w:hint="eastAsia" w:ascii="宋体" w:hAnsi="宋体"/>
          <w:sz w:val="22"/>
          <w:szCs w:val="22"/>
        </w:rPr>
        <w:t>。</w:t>
      </w:r>
    </w:p>
    <w:p w14:paraId="363244B7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4A488BCA"/>
    <w:p w14:paraId="195D7949"/>
    <w:p w14:paraId="2191AB2D"/>
    <w:p w14:paraId="4888B490"/>
    <w:p w14:paraId="74B02E3F"/>
    <w:p w14:paraId="611D8E7A"/>
    <w:p w14:paraId="714ACE9E"/>
    <w:p w14:paraId="46988D6D"/>
    <w:p w14:paraId="0CEA7967"/>
    <w:p w14:paraId="7C6FC5F5"/>
    <w:p w14:paraId="34A488C1"/>
    <w:p w14:paraId="3A136CE7"/>
    <w:p w14:paraId="1DA34FD1"/>
    <w:p w14:paraId="148D4105"/>
    <w:p w14:paraId="755E0142"/>
    <w:p w14:paraId="25F2B7CA"/>
    <w:p w14:paraId="7783C334"/>
    <w:p w14:paraId="22EA134E"/>
    <w:p w14:paraId="482D71B6"/>
    <w:p w14:paraId="03A68EFF"/>
    <w:p w14:paraId="311ECEFC">
      <w:r>
        <w:rPr>
          <w:rFonts w:hint="eastAsia"/>
        </w:rPr>
        <w:t>格式1</w:t>
      </w:r>
    </w:p>
    <w:p w14:paraId="74C64EAB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EBE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3C06243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60C4F2F2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2424994C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4485629"/>
      <w:bookmarkStart w:id="1" w:name="_Toc533340152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3CC0B0B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3713C32C">
      <w:pPr>
        <w:spacing w:line="360" w:lineRule="auto"/>
        <w:ind w:left="218" w:leftChars="104" w:firstLine="220" w:firstLineChars="1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             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6CE2AB47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112D3229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0DADD08C">
      <w:pPr>
        <w:rPr>
          <w:rFonts w:ascii="宋体" w:hAnsi="宋体" w:cs="仿宋_GB2312"/>
          <w:szCs w:val="21"/>
        </w:rPr>
      </w:pPr>
    </w:p>
    <w:p w14:paraId="4E9D538C">
      <w:pPr>
        <w:rPr>
          <w:rFonts w:ascii="宋体" w:hAnsi="宋体" w:cs="仿宋_GB2312"/>
          <w:szCs w:val="21"/>
        </w:rPr>
      </w:pPr>
    </w:p>
    <w:p w14:paraId="57A25FF8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2DA8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287E4F36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7C9B40F8">
      <w:pPr>
        <w:rPr>
          <w:rFonts w:ascii="宋体" w:hAnsi="宋体" w:cs="仿宋_GB2312"/>
          <w:sz w:val="22"/>
          <w:szCs w:val="22"/>
        </w:rPr>
      </w:pPr>
    </w:p>
    <w:p w14:paraId="724EFF30">
      <w:pPr>
        <w:rPr>
          <w:rFonts w:ascii="宋体" w:hAnsi="宋体" w:cs="仿宋_GB2312"/>
          <w:sz w:val="22"/>
          <w:szCs w:val="22"/>
        </w:rPr>
      </w:pPr>
    </w:p>
    <w:p w14:paraId="66C35601">
      <w:pPr>
        <w:rPr>
          <w:rFonts w:ascii="宋体" w:hAnsi="宋体" w:cs="仿宋_GB2312"/>
          <w:sz w:val="22"/>
          <w:szCs w:val="22"/>
        </w:rPr>
      </w:pPr>
    </w:p>
    <w:p w14:paraId="1FF6782A">
      <w:pPr>
        <w:rPr>
          <w:rFonts w:ascii="宋体" w:hAnsi="宋体" w:cs="仿宋_GB2312"/>
          <w:sz w:val="22"/>
          <w:szCs w:val="22"/>
        </w:rPr>
      </w:pPr>
    </w:p>
    <w:p w14:paraId="29997B68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4104CB79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447A98DD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0"/>
      <w:bookmarkStart w:id="6" w:name="OLE_LINK121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51B8911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37823895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u w:val="single"/>
        </w:rPr>
        <w:t>本人       （</w:t>
      </w:r>
      <w:r>
        <w:rPr>
          <w:rFonts w:hint="eastAsia" w:ascii="宋体" w:hAnsi="宋体" w:eastAsia="宋体" w:cs="宋体"/>
          <w:sz w:val="22"/>
          <w:szCs w:val="22"/>
        </w:rPr>
        <w:t>姓名）系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eastAsia="宋体" w:cs="宋体"/>
          <w:sz w:val="22"/>
          <w:szCs w:val="22"/>
        </w:rPr>
        <w:t>供应商名称）的法定代表人（负责人），现委托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eastAsia="宋体" w:cs="宋体"/>
          <w:sz w:val="22"/>
          <w:szCs w:val="22"/>
        </w:rPr>
        <w:t>姓名）为我方代理人。代理人根据授权，以我方名义签署、澄清、说明、补正、提交、撤回、修改</w:t>
      </w:r>
      <w:r>
        <w:rPr>
          <w:rFonts w:hint="eastAsia" w:ascii="宋体" w:hAnsi="宋体" w:eastAsia="宋体" w:cs="宋体"/>
          <w:kern w:val="0"/>
          <w:sz w:val="22"/>
          <w:szCs w:val="22"/>
          <w:u w:val="single"/>
        </w:rPr>
        <w:t>XQHF202514501</w:t>
      </w:r>
      <w:r>
        <w:rPr>
          <w:rFonts w:hint="eastAsia" w:ascii="宋体" w:hAnsi="宋体" w:eastAsia="宋体" w:cs="宋体"/>
          <w:sz w:val="22"/>
          <w:szCs w:val="22"/>
          <w:u w:val="single"/>
        </w:rPr>
        <w:t>、</w:t>
      </w:r>
      <w:r>
        <w:rPr>
          <w:rFonts w:hint="eastAsia" w:ascii="宋体" w:hAnsi="宋体" w:eastAsia="宋体" w:cs="宋体"/>
          <w:bCs/>
          <w:kern w:val="0"/>
          <w:sz w:val="22"/>
          <w:szCs w:val="22"/>
          <w:u w:val="single"/>
        </w:rPr>
        <w:t>2025香青肥料技术中心安全整改及功能优化项目消防设计</w:t>
      </w:r>
      <w:r>
        <w:rPr>
          <w:rFonts w:hint="eastAsia" w:ascii="宋体" w:hAnsi="宋体" w:eastAsia="宋体" w:cs="宋体"/>
          <w:sz w:val="22"/>
          <w:szCs w:val="22"/>
          <w:u w:val="single"/>
        </w:rPr>
        <w:t>（项目名称）</w:t>
      </w:r>
      <w:r>
        <w:rPr>
          <w:rFonts w:hint="eastAsia" w:ascii="宋体" w:hAnsi="宋体" w:eastAsia="宋体" w:cs="宋体"/>
          <w:sz w:val="22"/>
          <w:szCs w:val="22"/>
        </w:rPr>
        <w:t>响应文件、签订合同和处理有关事宜，其法律后果由我方承担。</w:t>
      </w:r>
    </w:p>
    <w:p w14:paraId="063B4362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委托期限：本授权书于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eastAsia="宋体" w:cs="宋体"/>
          <w:sz w:val="22"/>
          <w:szCs w:val="22"/>
        </w:rPr>
        <w:t xml:space="preserve">签字或盖章生效，特此声明。                </w:t>
      </w:r>
    </w:p>
    <w:p w14:paraId="1C914A53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代理人无转委托权。</w:t>
      </w:r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318F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7308C2EA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06A01F9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31540F95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59999B3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58D5054D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35743D3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6408D27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632576C0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012DF74D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75B7A268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464C6672"/>
    <w:p w14:paraId="3C4F2134">
      <w:pPr>
        <w:pStyle w:val="8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7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7"/>
      <w:r>
        <w:rPr>
          <w:rFonts w:hint="eastAsia" w:ascii="宋体" w:hAnsi="宋体" w:cs="仿宋_GB2312"/>
          <w:sz w:val="22"/>
          <w:szCs w:val="22"/>
        </w:rPr>
        <w:t>。</w:t>
      </w:r>
    </w:p>
    <w:p w14:paraId="3AC811B0">
      <w:pPr>
        <w:pStyle w:val="8"/>
        <w:spacing w:line="360" w:lineRule="auto"/>
        <w:jc w:val="left"/>
        <w:rPr>
          <w:rFonts w:hint="eastAsia" w:ascii="宋体" w:hAnsi="宋体" w:eastAsia="宋体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仿宋_GB2312"/>
          <w:sz w:val="22"/>
          <w:szCs w:val="22"/>
        </w:rPr>
        <w:t>格式</w:t>
      </w:r>
      <w:r>
        <w:rPr>
          <w:rFonts w:hint="eastAsia" w:ascii="宋体" w:hAnsi="宋体" w:cs="仿宋_GB2312"/>
          <w:sz w:val="22"/>
          <w:szCs w:val="22"/>
          <w:lang w:val="en-US" w:eastAsia="zh-CN"/>
        </w:rPr>
        <w:t>4</w:t>
      </w:r>
      <w:bookmarkStart w:id="8" w:name="_GoBack"/>
      <w:bookmarkEnd w:id="8"/>
    </w:p>
    <w:p w14:paraId="384D070B">
      <w:pPr>
        <w:pStyle w:val="8"/>
        <w:spacing w:line="360" w:lineRule="auto"/>
        <w:jc w:val="center"/>
        <w:rPr>
          <w:rFonts w:hint="eastAsia" w:ascii="宋体" w:hAnsi="宋体" w:eastAsia="宋体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/>
          <w:bCs/>
          <w:kern w:val="2"/>
          <w:sz w:val="32"/>
          <w:szCs w:val="32"/>
          <w:lang w:val="en-US" w:eastAsia="zh-CN" w:bidi="ar-SA"/>
        </w:rPr>
        <w:t>工程设计资质证书（包含建筑工程）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508E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0F4C9FE9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1F01B0AE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2FBCDDBF">
      <w:pPr>
        <w:pStyle w:val="8"/>
        <w:spacing w:line="360" w:lineRule="auto"/>
        <w:jc w:val="center"/>
        <w:rPr>
          <w:rFonts w:hint="eastAsia" w:ascii="宋体" w:hAnsi="宋体" w:eastAsia="宋体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7D8FF4E7"/>
    <w:p w14:paraId="74FF4615">
      <w:pPr>
        <w:spacing w:line="360" w:lineRule="auto"/>
        <w:rPr>
          <w:rFonts w:ascii="宋体" w:hAnsi="宋体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021D3"/>
    <w:rsid w:val="000A3EF1"/>
    <w:rsid w:val="000C6BF2"/>
    <w:rsid w:val="001332C9"/>
    <w:rsid w:val="001608E0"/>
    <w:rsid w:val="002579CA"/>
    <w:rsid w:val="003E1855"/>
    <w:rsid w:val="00473020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B5D9E"/>
    <w:rsid w:val="00970F46"/>
    <w:rsid w:val="00997F54"/>
    <w:rsid w:val="009D1518"/>
    <w:rsid w:val="009F20BE"/>
    <w:rsid w:val="00A165D9"/>
    <w:rsid w:val="00B749DF"/>
    <w:rsid w:val="00BC2F2C"/>
    <w:rsid w:val="00C457C1"/>
    <w:rsid w:val="00CB4C01"/>
    <w:rsid w:val="00CC03EE"/>
    <w:rsid w:val="00CE7FF2"/>
    <w:rsid w:val="00D80EA1"/>
    <w:rsid w:val="00DC1C94"/>
    <w:rsid w:val="00E2001E"/>
    <w:rsid w:val="00E473A7"/>
    <w:rsid w:val="00E95435"/>
    <w:rsid w:val="00F03CC6"/>
    <w:rsid w:val="00F12EC5"/>
    <w:rsid w:val="00FD4C15"/>
    <w:rsid w:val="00FE1B1A"/>
    <w:rsid w:val="063522A9"/>
    <w:rsid w:val="10FE58C3"/>
    <w:rsid w:val="261750D0"/>
    <w:rsid w:val="28665E9B"/>
    <w:rsid w:val="30DD7E54"/>
    <w:rsid w:val="38F20100"/>
    <w:rsid w:val="3F00713E"/>
    <w:rsid w:val="41D659E7"/>
    <w:rsid w:val="44823C05"/>
    <w:rsid w:val="47F17D9C"/>
    <w:rsid w:val="48934639"/>
    <w:rsid w:val="5FEA0B84"/>
    <w:rsid w:val="70001CFE"/>
    <w:rsid w:val="79CE4C1B"/>
    <w:rsid w:val="7B6770D5"/>
    <w:rsid w:val="7C6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572</Words>
  <Characters>624</Characters>
  <Lines>7</Lines>
  <Paragraphs>2</Paragraphs>
  <TotalTime>0</TotalTime>
  <ScaleCrop>false</ScaleCrop>
  <LinksUpToDate>false</LinksUpToDate>
  <CharactersWithSpaces>1029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王   浩</cp:lastModifiedBy>
  <dcterms:modified xsi:type="dcterms:W3CDTF">2025-06-17T01:02:17Z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eyJoZGlkIjoiNzQ5NzgwNzhkOGFkMWE3OWY1MDdhM2ZkOTE3OTYxN2MiLCJ1c2VySWQiOiI0NTIyMjE2OTcifQ==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B36076ADF90D4F4AAA34FBC2C04513D0_12</vt:lpwstr>
  </property>
</Properties>
</file>