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1E7FE3">
      <w:pPr>
        <w:pStyle w:val="2"/>
        <w:adjustRightInd w:val="0"/>
        <w:snapToGrid w:val="0"/>
        <w:spacing w:before="0" w:after="0" w:line="240" w:lineRule="auto"/>
        <w:jc w:val="left"/>
        <w:rPr>
          <w:rFonts w:ascii="宋体" w:hAnsi="宋体" w:eastAsia="宋体" w:cs="仿宋_GB2312"/>
          <w:b w:val="0"/>
          <w:bCs/>
          <w:sz w:val="22"/>
          <w:szCs w:val="22"/>
        </w:rPr>
      </w:pPr>
      <w:r>
        <w:rPr>
          <w:rFonts w:hint="eastAsia" w:ascii="宋体" w:hAnsi="宋体" w:eastAsia="宋体" w:cs="仿宋_GB2312"/>
          <w:b w:val="0"/>
          <w:bCs/>
          <w:sz w:val="22"/>
          <w:szCs w:val="22"/>
        </w:rPr>
        <w:t>一、采购内容明细</w:t>
      </w:r>
    </w:p>
    <w:tbl>
      <w:tblPr>
        <w:tblStyle w:val="3"/>
        <w:tblW w:w="5000" w:type="pct"/>
        <w:tblInd w:w="0" w:type="dxa"/>
        <w:tblLayout w:type="autofit"/>
        <w:tblCellMar>
          <w:top w:w="0" w:type="dxa"/>
          <w:left w:w="108" w:type="dxa"/>
          <w:bottom w:w="0" w:type="dxa"/>
          <w:right w:w="108" w:type="dxa"/>
        </w:tblCellMar>
      </w:tblPr>
      <w:tblGrid>
        <w:gridCol w:w="642"/>
        <w:gridCol w:w="1065"/>
        <w:gridCol w:w="1701"/>
        <w:gridCol w:w="3187"/>
        <w:gridCol w:w="642"/>
        <w:gridCol w:w="642"/>
        <w:gridCol w:w="643"/>
      </w:tblGrid>
      <w:tr w14:paraId="313A1E82">
        <w:tblPrEx>
          <w:tblCellMar>
            <w:top w:w="0" w:type="dxa"/>
            <w:left w:w="108" w:type="dxa"/>
            <w:bottom w:w="0" w:type="dxa"/>
            <w:right w:w="108" w:type="dxa"/>
          </w:tblCellMar>
        </w:tblPrEx>
        <w:trPr>
          <w:trHeight w:val="360" w:hRule="atLeast"/>
        </w:trPr>
        <w:tc>
          <w:tcPr>
            <w:tcW w:w="34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49C9C6D">
            <w:pPr>
              <w:widowControl/>
              <w:jc w:val="center"/>
              <w:rPr>
                <w:rFonts w:hint="eastAsia" w:ascii="宋体" w:hAnsi="宋体" w:cs="宋体"/>
                <w:b/>
                <w:bCs/>
                <w:kern w:val="0"/>
                <w:sz w:val="22"/>
                <w:szCs w:val="22"/>
              </w:rPr>
            </w:pPr>
            <w:bookmarkStart w:id="0" w:name="RANGE!A1:G11"/>
            <w:r>
              <w:rPr>
                <w:rFonts w:hint="eastAsia" w:ascii="宋体" w:hAnsi="宋体" w:cs="宋体"/>
                <w:b/>
                <w:bCs/>
                <w:kern w:val="0"/>
                <w:sz w:val="22"/>
                <w:szCs w:val="22"/>
              </w:rPr>
              <w:t>序号</w:t>
            </w:r>
            <w:bookmarkEnd w:id="0"/>
          </w:p>
        </w:tc>
        <w:tc>
          <w:tcPr>
            <w:tcW w:w="524" w:type="pct"/>
            <w:tcBorders>
              <w:top w:val="single" w:color="auto" w:sz="4" w:space="0"/>
              <w:left w:val="nil"/>
              <w:bottom w:val="single" w:color="auto" w:sz="4" w:space="0"/>
              <w:right w:val="single" w:color="auto" w:sz="4" w:space="0"/>
            </w:tcBorders>
            <w:shd w:val="clear" w:color="auto" w:fill="auto"/>
            <w:noWrap/>
            <w:vAlign w:val="center"/>
          </w:tcPr>
          <w:p w14:paraId="72EEB2D0">
            <w:pPr>
              <w:widowControl/>
              <w:jc w:val="center"/>
              <w:rPr>
                <w:rFonts w:hint="eastAsia" w:ascii="宋体" w:hAnsi="宋体" w:cs="宋体"/>
                <w:b/>
                <w:bCs/>
                <w:kern w:val="0"/>
                <w:sz w:val="22"/>
                <w:szCs w:val="22"/>
              </w:rPr>
            </w:pPr>
            <w:r>
              <w:rPr>
                <w:rFonts w:hint="eastAsia" w:ascii="宋体" w:hAnsi="宋体" w:cs="宋体"/>
                <w:b/>
                <w:bCs/>
                <w:kern w:val="0"/>
                <w:sz w:val="22"/>
                <w:szCs w:val="22"/>
              </w:rPr>
              <w:t>分类</w:t>
            </w:r>
          </w:p>
        </w:tc>
        <w:tc>
          <w:tcPr>
            <w:tcW w:w="756" w:type="pct"/>
            <w:tcBorders>
              <w:top w:val="single" w:color="auto" w:sz="4" w:space="0"/>
              <w:left w:val="nil"/>
              <w:bottom w:val="single" w:color="auto" w:sz="4" w:space="0"/>
              <w:right w:val="single" w:color="auto" w:sz="4" w:space="0"/>
            </w:tcBorders>
            <w:shd w:val="clear" w:color="auto" w:fill="auto"/>
            <w:noWrap/>
            <w:vAlign w:val="center"/>
          </w:tcPr>
          <w:p w14:paraId="25E196CE">
            <w:pPr>
              <w:widowControl/>
              <w:jc w:val="center"/>
              <w:rPr>
                <w:rFonts w:hint="eastAsia" w:ascii="宋体" w:hAnsi="宋体" w:cs="宋体"/>
                <w:b/>
                <w:bCs/>
                <w:kern w:val="0"/>
                <w:sz w:val="22"/>
                <w:szCs w:val="22"/>
              </w:rPr>
            </w:pPr>
            <w:r>
              <w:rPr>
                <w:rFonts w:hint="eastAsia" w:ascii="宋体" w:hAnsi="宋体" w:cs="宋体"/>
                <w:b/>
                <w:bCs/>
                <w:kern w:val="0"/>
                <w:sz w:val="22"/>
                <w:szCs w:val="22"/>
              </w:rPr>
              <w:t>设备名称</w:t>
            </w:r>
          </w:p>
        </w:tc>
        <w:tc>
          <w:tcPr>
            <w:tcW w:w="2501" w:type="pct"/>
            <w:tcBorders>
              <w:top w:val="single" w:color="auto" w:sz="4" w:space="0"/>
              <w:left w:val="nil"/>
              <w:bottom w:val="single" w:color="auto" w:sz="4" w:space="0"/>
              <w:right w:val="single" w:color="auto" w:sz="4" w:space="0"/>
            </w:tcBorders>
            <w:shd w:val="clear" w:color="auto" w:fill="auto"/>
            <w:noWrap w:val="0"/>
            <w:vAlign w:val="center"/>
          </w:tcPr>
          <w:p w14:paraId="5DC0694F">
            <w:pPr>
              <w:widowControl/>
              <w:jc w:val="center"/>
              <w:rPr>
                <w:rFonts w:hint="eastAsia" w:ascii="宋体" w:hAnsi="宋体" w:cs="宋体"/>
                <w:b/>
                <w:bCs/>
                <w:kern w:val="0"/>
                <w:sz w:val="22"/>
                <w:szCs w:val="22"/>
              </w:rPr>
            </w:pPr>
            <w:r>
              <w:rPr>
                <w:rFonts w:hint="eastAsia" w:ascii="宋体" w:hAnsi="宋体" w:cs="宋体"/>
                <w:b/>
                <w:bCs/>
                <w:kern w:val="0"/>
                <w:sz w:val="22"/>
                <w:szCs w:val="22"/>
              </w:rPr>
              <w:t>型号规格</w:t>
            </w:r>
          </w:p>
        </w:tc>
        <w:tc>
          <w:tcPr>
            <w:tcW w:w="291" w:type="pct"/>
            <w:tcBorders>
              <w:top w:val="single" w:color="auto" w:sz="4" w:space="0"/>
              <w:left w:val="nil"/>
              <w:bottom w:val="single" w:color="auto" w:sz="4" w:space="0"/>
              <w:right w:val="single" w:color="auto" w:sz="4" w:space="0"/>
            </w:tcBorders>
            <w:shd w:val="clear" w:color="auto" w:fill="auto"/>
            <w:noWrap/>
            <w:vAlign w:val="center"/>
          </w:tcPr>
          <w:p w14:paraId="6AF8F508">
            <w:pPr>
              <w:widowControl/>
              <w:jc w:val="center"/>
              <w:rPr>
                <w:rFonts w:hint="eastAsia" w:ascii="宋体" w:hAnsi="宋体" w:cs="宋体"/>
                <w:b/>
                <w:bCs/>
                <w:kern w:val="0"/>
                <w:sz w:val="22"/>
                <w:szCs w:val="22"/>
              </w:rPr>
            </w:pPr>
            <w:r>
              <w:rPr>
                <w:rFonts w:hint="eastAsia" w:ascii="宋体" w:hAnsi="宋体" w:cs="宋体"/>
                <w:b/>
                <w:bCs/>
                <w:kern w:val="0"/>
                <w:sz w:val="22"/>
                <w:szCs w:val="22"/>
              </w:rPr>
              <w:t>品牌</w:t>
            </w:r>
          </w:p>
        </w:tc>
        <w:tc>
          <w:tcPr>
            <w:tcW w:w="290" w:type="pct"/>
            <w:tcBorders>
              <w:top w:val="single" w:color="auto" w:sz="4" w:space="0"/>
              <w:left w:val="nil"/>
              <w:bottom w:val="single" w:color="auto" w:sz="4" w:space="0"/>
              <w:right w:val="single" w:color="auto" w:sz="4" w:space="0"/>
            </w:tcBorders>
            <w:shd w:val="clear" w:color="auto" w:fill="auto"/>
            <w:noWrap/>
            <w:vAlign w:val="center"/>
          </w:tcPr>
          <w:p w14:paraId="2E873483">
            <w:pPr>
              <w:widowControl/>
              <w:jc w:val="center"/>
              <w:rPr>
                <w:rFonts w:hint="eastAsia" w:ascii="宋体" w:hAnsi="宋体" w:cs="宋体"/>
                <w:b/>
                <w:bCs/>
                <w:kern w:val="0"/>
                <w:sz w:val="22"/>
                <w:szCs w:val="22"/>
              </w:rPr>
            </w:pPr>
            <w:r>
              <w:rPr>
                <w:rFonts w:hint="eastAsia" w:ascii="宋体" w:hAnsi="宋体" w:cs="宋体"/>
                <w:b/>
                <w:bCs/>
                <w:kern w:val="0"/>
                <w:sz w:val="22"/>
                <w:szCs w:val="22"/>
              </w:rPr>
              <w:t>单位</w:t>
            </w:r>
          </w:p>
        </w:tc>
        <w:tc>
          <w:tcPr>
            <w:tcW w:w="291" w:type="pct"/>
            <w:tcBorders>
              <w:top w:val="single" w:color="auto" w:sz="4" w:space="0"/>
              <w:left w:val="nil"/>
              <w:bottom w:val="single" w:color="auto" w:sz="4" w:space="0"/>
              <w:right w:val="single" w:color="auto" w:sz="4" w:space="0"/>
            </w:tcBorders>
            <w:shd w:val="clear" w:color="auto" w:fill="auto"/>
            <w:noWrap/>
            <w:vAlign w:val="center"/>
          </w:tcPr>
          <w:p w14:paraId="6C3B5FF6">
            <w:pPr>
              <w:widowControl/>
              <w:jc w:val="center"/>
              <w:rPr>
                <w:rFonts w:hint="eastAsia" w:ascii="宋体" w:hAnsi="宋体" w:cs="宋体"/>
                <w:b/>
                <w:bCs/>
                <w:kern w:val="0"/>
                <w:sz w:val="22"/>
                <w:szCs w:val="22"/>
              </w:rPr>
            </w:pPr>
            <w:r>
              <w:rPr>
                <w:rFonts w:hint="eastAsia" w:ascii="宋体" w:hAnsi="宋体" w:cs="宋体"/>
                <w:b/>
                <w:bCs/>
                <w:kern w:val="0"/>
                <w:sz w:val="22"/>
                <w:szCs w:val="22"/>
              </w:rPr>
              <w:t>数量</w:t>
            </w:r>
          </w:p>
        </w:tc>
      </w:tr>
      <w:tr w14:paraId="43841CC5">
        <w:tblPrEx>
          <w:tblCellMar>
            <w:top w:w="0" w:type="dxa"/>
            <w:left w:w="108" w:type="dxa"/>
            <w:bottom w:w="0" w:type="dxa"/>
            <w:right w:w="108" w:type="dxa"/>
          </w:tblCellMar>
        </w:tblPrEx>
        <w:trPr>
          <w:trHeight w:val="1035" w:hRule="atLeast"/>
        </w:trPr>
        <w:tc>
          <w:tcPr>
            <w:tcW w:w="347" w:type="pct"/>
            <w:tcBorders>
              <w:top w:val="nil"/>
              <w:left w:val="single" w:color="auto" w:sz="4" w:space="0"/>
              <w:bottom w:val="single" w:color="auto" w:sz="4" w:space="0"/>
              <w:right w:val="single" w:color="auto" w:sz="4" w:space="0"/>
            </w:tcBorders>
            <w:shd w:val="clear" w:color="auto" w:fill="auto"/>
            <w:noWrap/>
            <w:vAlign w:val="center"/>
          </w:tcPr>
          <w:p w14:paraId="3B56AC03">
            <w:pPr>
              <w:widowControl/>
              <w:jc w:val="center"/>
              <w:rPr>
                <w:rFonts w:hint="eastAsia" w:ascii="宋体" w:hAnsi="宋体" w:cs="宋体"/>
                <w:kern w:val="0"/>
                <w:sz w:val="22"/>
                <w:szCs w:val="22"/>
              </w:rPr>
            </w:pPr>
            <w:r>
              <w:rPr>
                <w:rFonts w:hint="eastAsia" w:ascii="宋体" w:hAnsi="宋体" w:cs="宋体"/>
                <w:kern w:val="0"/>
                <w:sz w:val="22"/>
                <w:szCs w:val="22"/>
              </w:rPr>
              <w:t>1</w:t>
            </w:r>
          </w:p>
        </w:tc>
        <w:tc>
          <w:tcPr>
            <w:tcW w:w="524" w:type="pct"/>
            <w:tcBorders>
              <w:top w:val="nil"/>
              <w:left w:val="nil"/>
              <w:bottom w:val="single" w:color="auto" w:sz="4" w:space="0"/>
              <w:right w:val="single" w:color="auto" w:sz="4" w:space="0"/>
            </w:tcBorders>
            <w:shd w:val="clear" w:color="auto" w:fill="auto"/>
            <w:noWrap/>
            <w:vAlign w:val="center"/>
          </w:tcPr>
          <w:p w14:paraId="52D268B8">
            <w:pPr>
              <w:widowControl/>
              <w:jc w:val="left"/>
              <w:rPr>
                <w:rFonts w:hint="eastAsia" w:ascii="宋体" w:hAnsi="宋体" w:cs="宋体"/>
                <w:kern w:val="0"/>
                <w:sz w:val="22"/>
                <w:szCs w:val="22"/>
              </w:rPr>
            </w:pPr>
            <w:r>
              <w:rPr>
                <w:rFonts w:hint="eastAsia" w:ascii="宋体" w:hAnsi="宋体" w:cs="宋体"/>
                <w:kern w:val="0"/>
                <w:sz w:val="22"/>
                <w:szCs w:val="22"/>
              </w:rPr>
              <w:t>机房设备</w:t>
            </w:r>
          </w:p>
        </w:tc>
        <w:tc>
          <w:tcPr>
            <w:tcW w:w="756" w:type="pct"/>
            <w:tcBorders>
              <w:top w:val="nil"/>
              <w:left w:val="nil"/>
              <w:bottom w:val="single" w:color="auto" w:sz="4" w:space="0"/>
              <w:right w:val="single" w:color="auto" w:sz="4" w:space="0"/>
            </w:tcBorders>
            <w:shd w:val="clear" w:color="auto" w:fill="auto"/>
            <w:noWrap/>
            <w:vAlign w:val="center"/>
          </w:tcPr>
          <w:p w14:paraId="0C9F7521">
            <w:pPr>
              <w:widowControl/>
              <w:jc w:val="center"/>
              <w:rPr>
                <w:rFonts w:hint="eastAsia" w:ascii="宋体" w:hAnsi="宋体" w:cs="宋体"/>
                <w:kern w:val="0"/>
                <w:sz w:val="22"/>
                <w:szCs w:val="22"/>
              </w:rPr>
            </w:pPr>
            <w:r>
              <w:rPr>
                <w:rFonts w:hint="eastAsia" w:ascii="宋体" w:hAnsi="宋体" w:cs="宋体"/>
                <w:kern w:val="0"/>
                <w:sz w:val="22"/>
                <w:szCs w:val="22"/>
              </w:rPr>
              <w:t>精密空调系统</w:t>
            </w:r>
          </w:p>
        </w:tc>
        <w:tc>
          <w:tcPr>
            <w:tcW w:w="2501" w:type="pct"/>
            <w:tcBorders>
              <w:top w:val="nil"/>
              <w:left w:val="nil"/>
              <w:bottom w:val="single" w:color="auto" w:sz="4" w:space="0"/>
              <w:right w:val="single" w:color="auto" w:sz="4" w:space="0"/>
            </w:tcBorders>
            <w:shd w:val="clear" w:color="auto" w:fill="auto"/>
            <w:noWrap w:val="0"/>
            <w:vAlign w:val="center"/>
          </w:tcPr>
          <w:p w14:paraId="09522473">
            <w:pPr>
              <w:widowControl/>
              <w:rPr>
                <w:rFonts w:hint="eastAsia" w:ascii="宋体" w:hAnsi="宋体" w:cs="宋体"/>
                <w:kern w:val="0"/>
                <w:sz w:val="22"/>
                <w:szCs w:val="22"/>
              </w:rPr>
            </w:pPr>
            <w:r>
              <w:rPr>
                <w:rFonts w:hint="eastAsia" w:ascii="宋体" w:hAnsi="宋体" w:cs="宋体"/>
                <w:kern w:val="0"/>
                <w:sz w:val="22"/>
                <w:szCs w:val="22"/>
              </w:rPr>
              <w:t>PEX4-Plus P1035DA；活动地板下送风，总制冷量35kW，循环风量7400m³/H，恒温恒湿，变频涡旋压缩机，下沉式EC风机，电子膨胀阀，标配红外加湿/PTC电加热器/RS485通讯端口，室内机组尺寸W930×D995×H1975mm×380Kg，成套含散热能力不低于52kW室外风冷冷凝器</w:t>
            </w:r>
          </w:p>
        </w:tc>
        <w:tc>
          <w:tcPr>
            <w:tcW w:w="291" w:type="pct"/>
            <w:tcBorders>
              <w:top w:val="nil"/>
              <w:left w:val="nil"/>
              <w:bottom w:val="single" w:color="auto" w:sz="4" w:space="0"/>
              <w:right w:val="single" w:color="auto" w:sz="4" w:space="0"/>
            </w:tcBorders>
            <w:shd w:val="clear" w:color="auto" w:fill="auto"/>
            <w:noWrap/>
            <w:vAlign w:val="center"/>
          </w:tcPr>
          <w:p w14:paraId="195F4F30">
            <w:pPr>
              <w:widowControl/>
              <w:jc w:val="center"/>
              <w:rPr>
                <w:rFonts w:hint="eastAsia" w:ascii="宋体" w:hAnsi="宋体" w:cs="宋体"/>
                <w:kern w:val="0"/>
                <w:sz w:val="22"/>
                <w:szCs w:val="22"/>
              </w:rPr>
            </w:pPr>
            <w:r>
              <w:rPr>
                <w:rFonts w:hint="eastAsia" w:ascii="宋体" w:hAnsi="宋体" w:cs="宋体"/>
                <w:kern w:val="0"/>
                <w:sz w:val="22"/>
                <w:szCs w:val="22"/>
              </w:rPr>
              <w:t>维谛</w:t>
            </w:r>
          </w:p>
        </w:tc>
        <w:tc>
          <w:tcPr>
            <w:tcW w:w="290" w:type="pct"/>
            <w:tcBorders>
              <w:top w:val="nil"/>
              <w:left w:val="nil"/>
              <w:bottom w:val="single" w:color="auto" w:sz="4" w:space="0"/>
              <w:right w:val="single" w:color="auto" w:sz="4" w:space="0"/>
            </w:tcBorders>
            <w:shd w:val="clear" w:color="auto" w:fill="auto"/>
            <w:noWrap/>
            <w:vAlign w:val="center"/>
          </w:tcPr>
          <w:p w14:paraId="3A093F32">
            <w:pPr>
              <w:widowControl/>
              <w:jc w:val="center"/>
              <w:rPr>
                <w:rFonts w:hint="eastAsia" w:ascii="宋体" w:hAnsi="宋体" w:cs="宋体"/>
                <w:kern w:val="0"/>
                <w:sz w:val="22"/>
                <w:szCs w:val="22"/>
              </w:rPr>
            </w:pPr>
            <w:r>
              <w:rPr>
                <w:rFonts w:hint="eastAsia" w:ascii="宋体" w:hAnsi="宋体" w:cs="宋体"/>
                <w:kern w:val="0"/>
                <w:sz w:val="22"/>
                <w:szCs w:val="22"/>
              </w:rPr>
              <w:t>套</w:t>
            </w:r>
          </w:p>
        </w:tc>
        <w:tc>
          <w:tcPr>
            <w:tcW w:w="291" w:type="pct"/>
            <w:tcBorders>
              <w:top w:val="nil"/>
              <w:left w:val="nil"/>
              <w:bottom w:val="single" w:color="auto" w:sz="4" w:space="0"/>
              <w:right w:val="single" w:color="auto" w:sz="4" w:space="0"/>
            </w:tcBorders>
            <w:shd w:val="clear" w:color="auto" w:fill="auto"/>
            <w:noWrap/>
            <w:vAlign w:val="center"/>
          </w:tcPr>
          <w:p w14:paraId="29C89A62">
            <w:pPr>
              <w:widowControl/>
              <w:jc w:val="center"/>
              <w:rPr>
                <w:rFonts w:hint="eastAsia" w:ascii="宋体" w:hAnsi="宋体" w:cs="宋体"/>
                <w:kern w:val="0"/>
                <w:sz w:val="22"/>
                <w:szCs w:val="22"/>
              </w:rPr>
            </w:pPr>
            <w:r>
              <w:rPr>
                <w:rFonts w:hint="eastAsia" w:ascii="宋体" w:hAnsi="宋体" w:cs="宋体"/>
                <w:kern w:val="0"/>
                <w:sz w:val="22"/>
                <w:szCs w:val="22"/>
              </w:rPr>
              <w:t>2</w:t>
            </w:r>
          </w:p>
        </w:tc>
      </w:tr>
      <w:tr w14:paraId="4AD632B5">
        <w:tblPrEx>
          <w:tblCellMar>
            <w:top w:w="0" w:type="dxa"/>
            <w:left w:w="108" w:type="dxa"/>
            <w:bottom w:w="0" w:type="dxa"/>
            <w:right w:w="108" w:type="dxa"/>
          </w:tblCellMar>
        </w:tblPrEx>
        <w:trPr>
          <w:trHeight w:val="345" w:hRule="atLeast"/>
        </w:trPr>
        <w:tc>
          <w:tcPr>
            <w:tcW w:w="347" w:type="pct"/>
            <w:tcBorders>
              <w:top w:val="nil"/>
              <w:left w:val="single" w:color="auto" w:sz="4" w:space="0"/>
              <w:bottom w:val="single" w:color="auto" w:sz="4" w:space="0"/>
              <w:right w:val="single" w:color="auto" w:sz="4" w:space="0"/>
            </w:tcBorders>
            <w:shd w:val="clear" w:color="auto" w:fill="auto"/>
            <w:noWrap/>
            <w:vAlign w:val="center"/>
          </w:tcPr>
          <w:p w14:paraId="6AAB0B42">
            <w:pPr>
              <w:widowControl/>
              <w:jc w:val="center"/>
              <w:rPr>
                <w:rFonts w:hint="eastAsia" w:ascii="宋体" w:hAnsi="宋体" w:cs="宋体"/>
                <w:kern w:val="0"/>
                <w:sz w:val="22"/>
                <w:szCs w:val="22"/>
              </w:rPr>
            </w:pPr>
            <w:r>
              <w:rPr>
                <w:rFonts w:hint="eastAsia" w:ascii="宋体" w:hAnsi="宋体" w:cs="宋体"/>
                <w:kern w:val="0"/>
                <w:sz w:val="22"/>
                <w:szCs w:val="22"/>
              </w:rPr>
              <w:t>2</w:t>
            </w:r>
          </w:p>
        </w:tc>
        <w:tc>
          <w:tcPr>
            <w:tcW w:w="524" w:type="pct"/>
            <w:vMerge w:val="restart"/>
            <w:tcBorders>
              <w:top w:val="nil"/>
              <w:left w:val="single" w:color="auto" w:sz="4" w:space="0"/>
              <w:bottom w:val="single" w:color="auto" w:sz="4" w:space="0"/>
              <w:right w:val="single" w:color="auto" w:sz="4" w:space="0"/>
            </w:tcBorders>
            <w:shd w:val="clear" w:color="auto" w:fill="auto"/>
            <w:noWrap/>
            <w:vAlign w:val="center"/>
          </w:tcPr>
          <w:p w14:paraId="17453D8C">
            <w:pPr>
              <w:widowControl/>
              <w:jc w:val="center"/>
              <w:rPr>
                <w:rFonts w:hint="eastAsia" w:ascii="宋体" w:hAnsi="宋体" w:cs="宋体"/>
                <w:kern w:val="0"/>
                <w:sz w:val="22"/>
                <w:szCs w:val="22"/>
              </w:rPr>
            </w:pPr>
            <w:r>
              <w:rPr>
                <w:rFonts w:hint="eastAsia" w:ascii="宋体" w:hAnsi="宋体" w:cs="宋体"/>
                <w:kern w:val="0"/>
                <w:sz w:val="22"/>
                <w:szCs w:val="22"/>
              </w:rPr>
              <w:t>材料</w:t>
            </w:r>
          </w:p>
        </w:tc>
        <w:tc>
          <w:tcPr>
            <w:tcW w:w="756" w:type="pct"/>
            <w:vMerge w:val="restart"/>
            <w:tcBorders>
              <w:top w:val="nil"/>
              <w:left w:val="single" w:color="auto" w:sz="4" w:space="0"/>
              <w:bottom w:val="single" w:color="000000" w:sz="4" w:space="0"/>
              <w:right w:val="single" w:color="auto" w:sz="4" w:space="0"/>
            </w:tcBorders>
            <w:shd w:val="clear" w:color="auto" w:fill="auto"/>
            <w:noWrap/>
            <w:vAlign w:val="center"/>
          </w:tcPr>
          <w:p w14:paraId="12A6C8C1">
            <w:pPr>
              <w:widowControl/>
              <w:jc w:val="center"/>
              <w:rPr>
                <w:rFonts w:hint="eastAsia" w:ascii="宋体" w:hAnsi="宋体" w:cs="宋体"/>
                <w:kern w:val="0"/>
                <w:sz w:val="22"/>
                <w:szCs w:val="22"/>
              </w:rPr>
            </w:pPr>
            <w:r>
              <w:rPr>
                <w:rFonts w:hint="eastAsia" w:ascii="宋体" w:hAnsi="宋体" w:cs="宋体"/>
                <w:kern w:val="0"/>
                <w:sz w:val="22"/>
                <w:szCs w:val="22"/>
              </w:rPr>
              <w:t>冷媒铜管</w:t>
            </w:r>
          </w:p>
        </w:tc>
        <w:tc>
          <w:tcPr>
            <w:tcW w:w="2501" w:type="pct"/>
            <w:tcBorders>
              <w:top w:val="nil"/>
              <w:left w:val="nil"/>
              <w:bottom w:val="single" w:color="auto" w:sz="4" w:space="0"/>
              <w:right w:val="single" w:color="auto" w:sz="4" w:space="0"/>
            </w:tcBorders>
            <w:shd w:val="clear" w:color="auto" w:fill="auto"/>
            <w:noWrap w:val="0"/>
            <w:vAlign w:val="center"/>
          </w:tcPr>
          <w:p w14:paraId="4F4E2291">
            <w:pPr>
              <w:widowControl/>
              <w:rPr>
                <w:rFonts w:hint="eastAsia" w:ascii="宋体" w:hAnsi="宋体" w:cs="宋体"/>
                <w:kern w:val="0"/>
                <w:sz w:val="22"/>
                <w:szCs w:val="22"/>
              </w:rPr>
            </w:pPr>
            <w:r>
              <w:rPr>
                <w:rFonts w:hint="eastAsia" w:ascii="宋体" w:hAnsi="宋体" w:cs="宋体"/>
                <w:kern w:val="0"/>
                <w:sz w:val="22"/>
                <w:szCs w:val="22"/>
              </w:rPr>
              <w:t>Ø22*1.2，气管，磷酸脱氧无缝紫铜管</w:t>
            </w:r>
          </w:p>
        </w:tc>
        <w:tc>
          <w:tcPr>
            <w:tcW w:w="291" w:type="pct"/>
            <w:tcBorders>
              <w:top w:val="nil"/>
              <w:left w:val="nil"/>
              <w:bottom w:val="single" w:color="auto" w:sz="4" w:space="0"/>
              <w:right w:val="single" w:color="auto" w:sz="4" w:space="0"/>
            </w:tcBorders>
            <w:shd w:val="clear" w:color="auto" w:fill="auto"/>
            <w:noWrap/>
            <w:vAlign w:val="center"/>
          </w:tcPr>
          <w:p w14:paraId="1894849B">
            <w:pPr>
              <w:widowControl/>
              <w:jc w:val="center"/>
              <w:rPr>
                <w:rFonts w:hint="eastAsia" w:ascii="宋体" w:hAnsi="宋体" w:cs="宋体"/>
                <w:kern w:val="0"/>
                <w:sz w:val="22"/>
                <w:szCs w:val="22"/>
              </w:rPr>
            </w:pPr>
            <w:r>
              <w:rPr>
                <w:rFonts w:hint="eastAsia" w:ascii="宋体" w:hAnsi="宋体" w:cs="宋体"/>
                <w:kern w:val="0"/>
                <w:sz w:val="22"/>
                <w:szCs w:val="22"/>
              </w:rPr>
              <w:t>国标</w:t>
            </w:r>
          </w:p>
        </w:tc>
        <w:tc>
          <w:tcPr>
            <w:tcW w:w="290" w:type="pct"/>
            <w:tcBorders>
              <w:top w:val="nil"/>
              <w:left w:val="nil"/>
              <w:bottom w:val="single" w:color="auto" w:sz="4" w:space="0"/>
              <w:right w:val="single" w:color="auto" w:sz="4" w:space="0"/>
            </w:tcBorders>
            <w:shd w:val="clear" w:color="auto" w:fill="auto"/>
            <w:noWrap/>
            <w:vAlign w:val="center"/>
          </w:tcPr>
          <w:p w14:paraId="0AC2575B">
            <w:pPr>
              <w:widowControl/>
              <w:jc w:val="center"/>
              <w:rPr>
                <w:rFonts w:hint="eastAsia" w:ascii="宋体" w:hAnsi="宋体" w:cs="宋体"/>
                <w:kern w:val="0"/>
                <w:sz w:val="22"/>
                <w:szCs w:val="22"/>
              </w:rPr>
            </w:pPr>
            <w:r>
              <w:rPr>
                <w:rFonts w:hint="eastAsia" w:ascii="宋体" w:hAnsi="宋体" w:cs="宋体"/>
                <w:kern w:val="0"/>
                <w:sz w:val="22"/>
                <w:szCs w:val="22"/>
              </w:rPr>
              <w:t>米</w:t>
            </w:r>
          </w:p>
        </w:tc>
        <w:tc>
          <w:tcPr>
            <w:tcW w:w="291" w:type="pct"/>
            <w:tcBorders>
              <w:top w:val="nil"/>
              <w:left w:val="nil"/>
              <w:bottom w:val="single" w:color="auto" w:sz="4" w:space="0"/>
              <w:right w:val="single" w:color="auto" w:sz="4" w:space="0"/>
            </w:tcBorders>
            <w:shd w:val="clear" w:color="auto" w:fill="auto"/>
            <w:noWrap/>
            <w:vAlign w:val="center"/>
          </w:tcPr>
          <w:p w14:paraId="686D43B8">
            <w:pPr>
              <w:widowControl/>
              <w:jc w:val="center"/>
              <w:rPr>
                <w:rFonts w:hint="eastAsia" w:ascii="宋体" w:hAnsi="宋体" w:cs="宋体"/>
                <w:kern w:val="0"/>
                <w:sz w:val="22"/>
                <w:szCs w:val="22"/>
              </w:rPr>
            </w:pPr>
            <w:r>
              <w:rPr>
                <w:rFonts w:hint="eastAsia" w:ascii="宋体" w:hAnsi="宋体" w:cs="宋体"/>
                <w:kern w:val="0"/>
                <w:sz w:val="22"/>
                <w:szCs w:val="22"/>
              </w:rPr>
              <w:t>50</w:t>
            </w:r>
          </w:p>
        </w:tc>
      </w:tr>
      <w:tr w14:paraId="1BD41E30">
        <w:tblPrEx>
          <w:tblCellMar>
            <w:top w:w="0" w:type="dxa"/>
            <w:left w:w="108" w:type="dxa"/>
            <w:bottom w:w="0" w:type="dxa"/>
            <w:right w:w="108" w:type="dxa"/>
          </w:tblCellMar>
        </w:tblPrEx>
        <w:trPr>
          <w:trHeight w:val="345" w:hRule="atLeast"/>
        </w:trPr>
        <w:tc>
          <w:tcPr>
            <w:tcW w:w="347" w:type="pct"/>
            <w:tcBorders>
              <w:top w:val="nil"/>
              <w:left w:val="single" w:color="auto" w:sz="4" w:space="0"/>
              <w:bottom w:val="single" w:color="auto" w:sz="4" w:space="0"/>
              <w:right w:val="single" w:color="auto" w:sz="4" w:space="0"/>
            </w:tcBorders>
            <w:shd w:val="clear" w:color="auto" w:fill="auto"/>
            <w:noWrap/>
            <w:vAlign w:val="center"/>
          </w:tcPr>
          <w:p w14:paraId="01C4A06B">
            <w:pPr>
              <w:widowControl/>
              <w:jc w:val="center"/>
              <w:rPr>
                <w:rFonts w:hint="eastAsia" w:ascii="宋体" w:hAnsi="宋体" w:cs="宋体"/>
                <w:kern w:val="0"/>
                <w:sz w:val="22"/>
                <w:szCs w:val="22"/>
              </w:rPr>
            </w:pPr>
            <w:r>
              <w:rPr>
                <w:rFonts w:hint="eastAsia" w:ascii="宋体" w:hAnsi="宋体" w:cs="宋体"/>
                <w:kern w:val="0"/>
                <w:sz w:val="22"/>
                <w:szCs w:val="22"/>
              </w:rPr>
              <w:t>3</w:t>
            </w:r>
          </w:p>
        </w:tc>
        <w:tc>
          <w:tcPr>
            <w:tcW w:w="524" w:type="pct"/>
            <w:vMerge w:val="continue"/>
            <w:tcBorders>
              <w:top w:val="nil"/>
              <w:left w:val="single" w:color="auto" w:sz="4" w:space="0"/>
              <w:bottom w:val="single" w:color="auto" w:sz="4" w:space="0"/>
              <w:right w:val="single" w:color="auto" w:sz="4" w:space="0"/>
            </w:tcBorders>
            <w:shd w:val="clear" w:color="auto" w:fill="auto"/>
            <w:noWrap w:val="0"/>
            <w:vAlign w:val="center"/>
          </w:tcPr>
          <w:p w14:paraId="00D57571">
            <w:pPr>
              <w:widowControl/>
              <w:jc w:val="left"/>
              <w:rPr>
                <w:rFonts w:hint="eastAsia" w:ascii="宋体" w:hAnsi="宋体" w:cs="宋体"/>
                <w:kern w:val="0"/>
                <w:sz w:val="22"/>
                <w:szCs w:val="22"/>
              </w:rPr>
            </w:pPr>
          </w:p>
        </w:tc>
        <w:tc>
          <w:tcPr>
            <w:tcW w:w="756" w:type="pct"/>
            <w:vMerge w:val="continue"/>
            <w:tcBorders>
              <w:top w:val="nil"/>
              <w:left w:val="single" w:color="auto" w:sz="4" w:space="0"/>
              <w:bottom w:val="single" w:color="000000" w:sz="4" w:space="0"/>
              <w:right w:val="single" w:color="auto" w:sz="4" w:space="0"/>
            </w:tcBorders>
            <w:shd w:val="clear" w:color="auto" w:fill="auto"/>
            <w:noWrap w:val="0"/>
            <w:vAlign w:val="center"/>
          </w:tcPr>
          <w:p w14:paraId="239735C0">
            <w:pPr>
              <w:widowControl/>
              <w:jc w:val="left"/>
              <w:rPr>
                <w:rFonts w:hint="eastAsia" w:ascii="宋体" w:hAnsi="宋体" w:cs="宋体"/>
                <w:kern w:val="0"/>
                <w:sz w:val="22"/>
                <w:szCs w:val="22"/>
              </w:rPr>
            </w:pPr>
          </w:p>
        </w:tc>
        <w:tc>
          <w:tcPr>
            <w:tcW w:w="2501" w:type="pct"/>
            <w:tcBorders>
              <w:top w:val="nil"/>
              <w:left w:val="nil"/>
              <w:bottom w:val="single" w:color="auto" w:sz="4" w:space="0"/>
              <w:right w:val="single" w:color="auto" w:sz="4" w:space="0"/>
            </w:tcBorders>
            <w:shd w:val="clear" w:color="auto" w:fill="auto"/>
            <w:noWrap w:val="0"/>
            <w:vAlign w:val="center"/>
          </w:tcPr>
          <w:p w14:paraId="2AFD62CE">
            <w:pPr>
              <w:widowControl/>
              <w:rPr>
                <w:rFonts w:hint="eastAsia" w:ascii="宋体" w:hAnsi="宋体" w:cs="宋体"/>
                <w:kern w:val="0"/>
                <w:sz w:val="22"/>
                <w:szCs w:val="22"/>
              </w:rPr>
            </w:pPr>
            <w:r>
              <w:rPr>
                <w:rFonts w:hint="eastAsia" w:ascii="宋体" w:hAnsi="宋体" w:cs="宋体"/>
                <w:kern w:val="0"/>
                <w:sz w:val="22"/>
                <w:szCs w:val="22"/>
              </w:rPr>
              <w:t>Ø16*1.0，液管，磷酸脱氧无缝紫铜管</w:t>
            </w:r>
          </w:p>
        </w:tc>
        <w:tc>
          <w:tcPr>
            <w:tcW w:w="291" w:type="pct"/>
            <w:tcBorders>
              <w:top w:val="nil"/>
              <w:left w:val="nil"/>
              <w:bottom w:val="single" w:color="auto" w:sz="4" w:space="0"/>
              <w:right w:val="single" w:color="auto" w:sz="4" w:space="0"/>
            </w:tcBorders>
            <w:shd w:val="clear" w:color="auto" w:fill="auto"/>
            <w:noWrap/>
            <w:vAlign w:val="center"/>
          </w:tcPr>
          <w:p w14:paraId="4029FA28">
            <w:pPr>
              <w:widowControl/>
              <w:jc w:val="center"/>
              <w:rPr>
                <w:rFonts w:hint="eastAsia" w:ascii="宋体" w:hAnsi="宋体" w:cs="宋体"/>
                <w:kern w:val="0"/>
                <w:sz w:val="22"/>
                <w:szCs w:val="22"/>
              </w:rPr>
            </w:pPr>
            <w:r>
              <w:rPr>
                <w:rFonts w:hint="eastAsia" w:ascii="宋体" w:hAnsi="宋体" w:cs="宋体"/>
                <w:kern w:val="0"/>
                <w:sz w:val="22"/>
                <w:szCs w:val="22"/>
              </w:rPr>
              <w:t>国标</w:t>
            </w:r>
          </w:p>
        </w:tc>
        <w:tc>
          <w:tcPr>
            <w:tcW w:w="290" w:type="pct"/>
            <w:tcBorders>
              <w:top w:val="nil"/>
              <w:left w:val="nil"/>
              <w:bottom w:val="single" w:color="auto" w:sz="4" w:space="0"/>
              <w:right w:val="single" w:color="auto" w:sz="4" w:space="0"/>
            </w:tcBorders>
            <w:shd w:val="clear" w:color="auto" w:fill="auto"/>
            <w:noWrap/>
            <w:vAlign w:val="center"/>
          </w:tcPr>
          <w:p w14:paraId="05E43C9E">
            <w:pPr>
              <w:widowControl/>
              <w:jc w:val="center"/>
              <w:rPr>
                <w:rFonts w:hint="eastAsia" w:ascii="宋体" w:hAnsi="宋体" w:cs="宋体"/>
                <w:kern w:val="0"/>
                <w:sz w:val="22"/>
                <w:szCs w:val="22"/>
              </w:rPr>
            </w:pPr>
            <w:r>
              <w:rPr>
                <w:rFonts w:hint="eastAsia" w:ascii="宋体" w:hAnsi="宋体" w:cs="宋体"/>
                <w:kern w:val="0"/>
                <w:sz w:val="22"/>
                <w:szCs w:val="22"/>
              </w:rPr>
              <w:t>米</w:t>
            </w:r>
          </w:p>
        </w:tc>
        <w:tc>
          <w:tcPr>
            <w:tcW w:w="291" w:type="pct"/>
            <w:tcBorders>
              <w:top w:val="nil"/>
              <w:left w:val="nil"/>
              <w:bottom w:val="single" w:color="auto" w:sz="4" w:space="0"/>
              <w:right w:val="single" w:color="auto" w:sz="4" w:space="0"/>
            </w:tcBorders>
            <w:shd w:val="clear" w:color="auto" w:fill="auto"/>
            <w:noWrap/>
            <w:vAlign w:val="center"/>
          </w:tcPr>
          <w:p w14:paraId="3AB6AE98">
            <w:pPr>
              <w:widowControl/>
              <w:jc w:val="center"/>
              <w:rPr>
                <w:rFonts w:hint="eastAsia" w:ascii="宋体" w:hAnsi="宋体" w:cs="宋体"/>
                <w:kern w:val="0"/>
                <w:sz w:val="22"/>
                <w:szCs w:val="22"/>
              </w:rPr>
            </w:pPr>
            <w:r>
              <w:rPr>
                <w:rFonts w:hint="eastAsia" w:ascii="宋体" w:hAnsi="宋体" w:cs="宋体"/>
                <w:kern w:val="0"/>
                <w:sz w:val="22"/>
                <w:szCs w:val="22"/>
              </w:rPr>
              <w:t>80</w:t>
            </w:r>
          </w:p>
        </w:tc>
      </w:tr>
      <w:tr w14:paraId="239DD80F">
        <w:tblPrEx>
          <w:tblCellMar>
            <w:top w:w="0" w:type="dxa"/>
            <w:left w:w="108" w:type="dxa"/>
            <w:bottom w:w="0" w:type="dxa"/>
            <w:right w:w="108" w:type="dxa"/>
          </w:tblCellMar>
        </w:tblPrEx>
        <w:trPr>
          <w:trHeight w:val="345" w:hRule="atLeast"/>
        </w:trPr>
        <w:tc>
          <w:tcPr>
            <w:tcW w:w="347" w:type="pct"/>
            <w:tcBorders>
              <w:top w:val="nil"/>
              <w:left w:val="single" w:color="auto" w:sz="4" w:space="0"/>
              <w:bottom w:val="single" w:color="auto" w:sz="4" w:space="0"/>
              <w:right w:val="single" w:color="auto" w:sz="4" w:space="0"/>
            </w:tcBorders>
            <w:shd w:val="clear" w:color="auto" w:fill="auto"/>
            <w:noWrap/>
            <w:vAlign w:val="center"/>
          </w:tcPr>
          <w:p w14:paraId="4511EEBD">
            <w:pPr>
              <w:widowControl/>
              <w:jc w:val="center"/>
              <w:rPr>
                <w:rFonts w:hint="eastAsia" w:ascii="宋体" w:hAnsi="宋体" w:cs="宋体"/>
                <w:kern w:val="0"/>
                <w:sz w:val="22"/>
                <w:szCs w:val="22"/>
              </w:rPr>
            </w:pPr>
            <w:r>
              <w:rPr>
                <w:rFonts w:hint="eastAsia" w:ascii="宋体" w:hAnsi="宋体" w:cs="宋体"/>
                <w:kern w:val="0"/>
                <w:sz w:val="22"/>
                <w:szCs w:val="22"/>
              </w:rPr>
              <w:t>4</w:t>
            </w:r>
          </w:p>
        </w:tc>
        <w:tc>
          <w:tcPr>
            <w:tcW w:w="524" w:type="pct"/>
            <w:vMerge w:val="continue"/>
            <w:tcBorders>
              <w:top w:val="nil"/>
              <w:left w:val="single" w:color="auto" w:sz="4" w:space="0"/>
              <w:bottom w:val="single" w:color="auto" w:sz="4" w:space="0"/>
              <w:right w:val="single" w:color="auto" w:sz="4" w:space="0"/>
            </w:tcBorders>
            <w:shd w:val="clear" w:color="auto" w:fill="auto"/>
            <w:noWrap w:val="0"/>
            <w:vAlign w:val="center"/>
          </w:tcPr>
          <w:p w14:paraId="3A504E22">
            <w:pPr>
              <w:widowControl/>
              <w:jc w:val="left"/>
              <w:rPr>
                <w:rFonts w:hint="eastAsia" w:ascii="宋体" w:hAnsi="宋体" w:cs="宋体"/>
                <w:kern w:val="0"/>
                <w:sz w:val="22"/>
                <w:szCs w:val="22"/>
              </w:rPr>
            </w:pPr>
          </w:p>
        </w:tc>
        <w:tc>
          <w:tcPr>
            <w:tcW w:w="756" w:type="pct"/>
            <w:tcBorders>
              <w:top w:val="nil"/>
              <w:left w:val="nil"/>
              <w:bottom w:val="single" w:color="auto" w:sz="4" w:space="0"/>
              <w:right w:val="single" w:color="auto" w:sz="4" w:space="0"/>
            </w:tcBorders>
            <w:shd w:val="clear" w:color="auto" w:fill="auto"/>
            <w:noWrap/>
            <w:vAlign w:val="center"/>
          </w:tcPr>
          <w:p w14:paraId="0C0CD5E6">
            <w:pPr>
              <w:widowControl/>
              <w:jc w:val="center"/>
              <w:rPr>
                <w:rFonts w:hint="eastAsia" w:ascii="宋体" w:hAnsi="宋体" w:cs="宋体"/>
                <w:kern w:val="0"/>
                <w:sz w:val="22"/>
                <w:szCs w:val="22"/>
              </w:rPr>
            </w:pPr>
            <w:r>
              <w:rPr>
                <w:rFonts w:hint="eastAsia" w:ascii="宋体" w:hAnsi="宋体" w:cs="宋体"/>
                <w:kern w:val="0"/>
                <w:sz w:val="22"/>
                <w:szCs w:val="22"/>
              </w:rPr>
              <w:t>环保冷媒</w:t>
            </w:r>
          </w:p>
        </w:tc>
        <w:tc>
          <w:tcPr>
            <w:tcW w:w="2501" w:type="pct"/>
            <w:tcBorders>
              <w:top w:val="nil"/>
              <w:left w:val="nil"/>
              <w:bottom w:val="single" w:color="auto" w:sz="4" w:space="0"/>
              <w:right w:val="single" w:color="auto" w:sz="4" w:space="0"/>
            </w:tcBorders>
            <w:shd w:val="clear" w:color="auto" w:fill="auto"/>
            <w:noWrap w:val="0"/>
            <w:vAlign w:val="center"/>
          </w:tcPr>
          <w:p w14:paraId="6BB42978">
            <w:pPr>
              <w:widowControl/>
              <w:rPr>
                <w:rFonts w:hint="eastAsia" w:ascii="宋体" w:hAnsi="宋体" w:cs="宋体"/>
                <w:kern w:val="0"/>
                <w:sz w:val="22"/>
                <w:szCs w:val="22"/>
              </w:rPr>
            </w:pPr>
            <w:r>
              <w:rPr>
                <w:rFonts w:hint="eastAsia" w:ascii="宋体" w:hAnsi="宋体" w:cs="宋体"/>
                <w:kern w:val="0"/>
                <w:sz w:val="22"/>
                <w:szCs w:val="22"/>
              </w:rPr>
              <w:t>R410A，含冷冻机油</w:t>
            </w:r>
          </w:p>
        </w:tc>
        <w:tc>
          <w:tcPr>
            <w:tcW w:w="291" w:type="pct"/>
            <w:tcBorders>
              <w:top w:val="nil"/>
              <w:left w:val="nil"/>
              <w:bottom w:val="single" w:color="auto" w:sz="4" w:space="0"/>
              <w:right w:val="single" w:color="auto" w:sz="4" w:space="0"/>
            </w:tcBorders>
            <w:shd w:val="clear" w:color="auto" w:fill="auto"/>
            <w:noWrap/>
            <w:vAlign w:val="center"/>
          </w:tcPr>
          <w:p w14:paraId="2BEE63E7">
            <w:pPr>
              <w:widowControl/>
              <w:jc w:val="center"/>
              <w:rPr>
                <w:rFonts w:hint="eastAsia" w:ascii="宋体" w:hAnsi="宋体" w:cs="宋体"/>
                <w:kern w:val="0"/>
                <w:sz w:val="22"/>
                <w:szCs w:val="22"/>
              </w:rPr>
            </w:pPr>
            <w:r>
              <w:rPr>
                <w:rFonts w:hint="eastAsia" w:ascii="宋体" w:hAnsi="宋体" w:cs="宋体"/>
                <w:kern w:val="0"/>
                <w:sz w:val="22"/>
                <w:szCs w:val="22"/>
              </w:rPr>
              <w:t>国标</w:t>
            </w:r>
          </w:p>
        </w:tc>
        <w:tc>
          <w:tcPr>
            <w:tcW w:w="290" w:type="pct"/>
            <w:tcBorders>
              <w:top w:val="nil"/>
              <w:left w:val="nil"/>
              <w:bottom w:val="single" w:color="auto" w:sz="4" w:space="0"/>
              <w:right w:val="single" w:color="auto" w:sz="4" w:space="0"/>
            </w:tcBorders>
            <w:shd w:val="clear" w:color="auto" w:fill="auto"/>
            <w:noWrap/>
            <w:vAlign w:val="center"/>
          </w:tcPr>
          <w:p w14:paraId="1BB119F2">
            <w:pPr>
              <w:widowControl/>
              <w:jc w:val="center"/>
              <w:rPr>
                <w:rFonts w:hint="eastAsia" w:ascii="宋体" w:hAnsi="宋体" w:cs="宋体"/>
                <w:kern w:val="0"/>
                <w:sz w:val="22"/>
                <w:szCs w:val="22"/>
              </w:rPr>
            </w:pPr>
            <w:r>
              <w:rPr>
                <w:rFonts w:hint="eastAsia" w:ascii="宋体" w:hAnsi="宋体" w:cs="宋体"/>
                <w:kern w:val="0"/>
                <w:sz w:val="22"/>
                <w:szCs w:val="22"/>
              </w:rPr>
              <w:t>Kg</w:t>
            </w:r>
          </w:p>
        </w:tc>
        <w:tc>
          <w:tcPr>
            <w:tcW w:w="291" w:type="pct"/>
            <w:tcBorders>
              <w:top w:val="nil"/>
              <w:left w:val="nil"/>
              <w:bottom w:val="single" w:color="auto" w:sz="4" w:space="0"/>
              <w:right w:val="single" w:color="auto" w:sz="4" w:space="0"/>
            </w:tcBorders>
            <w:shd w:val="clear" w:color="auto" w:fill="auto"/>
            <w:noWrap/>
            <w:vAlign w:val="center"/>
          </w:tcPr>
          <w:p w14:paraId="699FF62E">
            <w:pPr>
              <w:widowControl/>
              <w:jc w:val="center"/>
              <w:rPr>
                <w:rFonts w:hint="eastAsia" w:ascii="宋体" w:hAnsi="宋体" w:cs="宋体"/>
                <w:kern w:val="0"/>
                <w:sz w:val="22"/>
                <w:szCs w:val="22"/>
              </w:rPr>
            </w:pPr>
            <w:r>
              <w:rPr>
                <w:rFonts w:hint="eastAsia" w:ascii="宋体" w:hAnsi="宋体" w:cs="宋体"/>
                <w:kern w:val="0"/>
                <w:sz w:val="22"/>
                <w:szCs w:val="22"/>
              </w:rPr>
              <w:t>16</w:t>
            </w:r>
          </w:p>
        </w:tc>
      </w:tr>
      <w:tr w14:paraId="35EA3D87">
        <w:tblPrEx>
          <w:tblCellMar>
            <w:top w:w="0" w:type="dxa"/>
            <w:left w:w="108" w:type="dxa"/>
            <w:bottom w:w="0" w:type="dxa"/>
            <w:right w:w="108" w:type="dxa"/>
          </w:tblCellMar>
        </w:tblPrEx>
        <w:trPr>
          <w:trHeight w:val="345" w:hRule="atLeast"/>
        </w:trPr>
        <w:tc>
          <w:tcPr>
            <w:tcW w:w="347" w:type="pct"/>
            <w:tcBorders>
              <w:top w:val="nil"/>
              <w:left w:val="single" w:color="auto" w:sz="4" w:space="0"/>
              <w:bottom w:val="single" w:color="auto" w:sz="4" w:space="0"/>
              <w:right w:val="single" w:color="auto" w:sz="4" w:space="0"/>
            </w:tcBorders>
            <w:shd w:val="clear" w:color="auto" w:fill="auto"/>
            <w:noWrap/>
            <w:vAlign w:val="center"/>
          </w:tcPr>
          <w:p w14:paraId="396268DC">
            <w:pPr>
              <w:widowControl/>
              <w:jc w:val="center"/>
              <w:rPr>
                <w:rFonts w:hint="eastAsia" w:ascii="宋体" w:hAnsi="宋体" w:cs="宋体"/>
                <w:kern w:val="0"/>
                <w:sz w:val="22"/>
                <w:szCs w:val="22"/>
              </w:rPr>
            </w:pPr>
            <w:r>
              <w:rPr>
                <w:rFonts w:hint="eastAsia" w:ascii="宋体" w:hAnsi="宋体" w:cs="宋体"/>
                <w:kern w:val="0"/>
                <w:sz w:val="22"/>
                <w:szCs w:val="22"/>
              </w:rPr>
              <w:t>5</w:t>
            </w:r>
          </w:p>
        </w:tc>
        <w:tc>
          <w:tcPr>
            <w:tcW w:w="524" w:type="pct"/>
            <w:vMerge w:val="continue"/>
            <w:tcBorders>
              <w:top w:val="nil"/>
              <w:left w:val="single" w:color="auto" w:sz="4" w:space="0"/>
              <w:bottom w:val="single" w:color="auto" w:sz="4" w:space="0"/>
              <w:right w:val="single" w:color="auto" w:sz="4" w:space="0"/>
            </w:tcBorders>
            <w:shd w:val="clear" w:color="auto" w:fill="auto"/>
            <w:noWrap w:val="0"/>
            <w:vAlign w:val="center"/>
          </w:tcPr>
          <w:p w14:paraId="71210FC7">
            <w:pPr>
              <w:widowControl/>
              <w:jc w:val="left"/>
              <w:rPr>
                <w:rFonts w:hint="eastAsia" w:ascii="宋体" w:hAnsi="宋体" w:cs="宋体"/>
                <w:kern w:val="0"/>
                <w:sz w:val="22"/>
                <w:szCs w:val="22"/>
              </w:rPr>
            </w:pPr>
          </w:p>
        </w:tc>
        <w:tc>
          <w:tcPr>
            <w:tcW w:w="756" w:type="pct"/>
            <w:tcBorders>
              <w:top w:val="nil"/>
              <w:left w:val="nil"/>
              <w:bottom w:val="single" w:color="auto" w:sz="4" w:space="0"/>
              <w:right w:val="single" w:color="auto" w:sz="4" w:space="0"/>
            </w:tcBorders>
            <w:shd w:val="clear" w:color="auto" w:fill="auto"/>
            <w:noWrap/>
            <w:vAlign w:val="center"/>
          </w:tcPr>
          <w:p w14:paraId="1DA52B7F">
            <w:pPr>
              <w:widowControl/>
              <w:jc w:val="center"/>
              <w:rPr>
                <w:rFonts w:hint="eastAsia" w:ascii="宋体" w:hAnsi="宋体" w:cs="宋体"/>
                <w:kern w:val="0"/>
                <w:sz w:val="22"/>
                <w:szCs w:val="22"/>
              </w:rPr>
            </w:pPr>
            <w:r>
              <w:rPr>
                <w:rFonts w:hint="eastAsia" w:ascii="宋体" w:hAnsi="宋体" w:cs="宋体"/>
                <w:kern w:val="0"/>
                <w:sz w:val="22"/>
                <w:szCs w:val="22"/>
              </w:rPr>
              <w:t>冷凝器供电电缆</w:t>
            </w:r>
          </w:p>
        </w:tc>
        <w:tc>
          <w:tcPr>
            <w:tcW w:w="2501" w:type="pct"/>
            <w:tcBorders>
              <w:top w:val="nil"/>
              <w:left w:val="nil"/>
              <w:bottom w:val="single" w:color="auto" w:sz="4" w:space="0"/>
              <w:right w:val="single" w:color="auto" w:sz="4" w:space="0"/>
            </w:tcBorders>
            <w:shd w:val="clear" w:color="auto" w:fill="auto"/>
            <w:noWrap w:val="0"/>
            <w:vAlign w:val="center"/>
          </w:tcPr>
          <w:p w14:paraId="5E52CE70">
            <w:pPr>
              <w:widowControl/>
              <w:rPr>
                <w:rFonts w:hint="eastAsia" w:ascii="宋体" w:hAnsi="宋体" w:cs="宋体"/>
                <w:kern w:val="0"/>
                <w:sz w:val="22"/>
                <w:szCs w:val="22"/>
              </w:rPr>
            </w:pPr>
            <w:r>
              <w:rPr>
                <w:rFonts w:hint="eastAsia" w:ascii="宋体" w:hAnsi="宋体" w:cs="宋体"/>
                <w:kern w:val="0"/>
                <w:sz w:val="22"/>
                <w:szCs w:val="22"/>
              </w:rPr>
              <w:t>RVVZ 4×2.5mm²</w:t>
            </w:r>
          </w:p>
        </w:tc>
        <w:tc>
          <w:tcPr>
            <w:tcW w:w="291" w:type="pct"/>
            <w:tcBorders>
              <w:top w:val="nil"/>
              <w:left w:val="nil"/>
              <w:bottom w:val="single" w:color="auto" w:sz="4" w:space="0"/>
              <w:right w:val="single" w:color="auto" w:sz="4" w:space="0"/>
            </w:tcBorders>
            <w:shd w:val="clear" w:color="auto" w:fill="auto"/>
            <w:noWrap/>
            <w:vAlign w:val="center"/>
          </w:tcPr>
          <w:p w14:paraId="07C10DAB">
            <w:pPr>
              <w:widowControl/>
              <w:jc w:val="center"/>
              <w:rPr>
                <w:rFonts w:hint="eastAsia" w:ascii="宋体" w:hAnsi="宋体" w:cs="宋体"/>
                <w:kern w:val="0"/>
                <w:sz w:val="22"/>
                <w:szCs w:val="22"/>
              </w:rPr>
            </w:pPr>
            <w:r>
              <w:rPr>
                <w:rFonts w:hint="eastAsia" w:ascii="宋体" w:hAnsi="宋体" w:cs="宋体"/>
                <w:kern w:val="0"/>
                <w:sz w:val="22"/>
                <w:szCs w:val="22"/>
              </w:rPr>
              <w:t>国标</w:t>
            </w:r>
          </w:p>
        </w:tc>
        <w:tc>
          <w:tcPr>
            <w:tcW w:w="290" w:type="pct"/>
            <w:tcBorders>
              <w:top w:val="nil"/>
              <w:left w:val="nil"/>
              <w:bottom w:val="single" w:color="auto" w:sz="4" w:space="0"/>
              <w:right w:val="single" w:color="auto" w:sz="4" w:space="0"/>
            </w:tcBorders>
            <w:shd w:val="clear" w:color="auto" w:fill="auto"/>
            <w:noWrap/>
            <w:vAlign w:val="center"/>
          </w:tcPr>
          <w:p w14:paraId="2FC014C9">
            <w:pPr>
              <w:widowControl/>
              <w:jc w:val="center"/>
              <w:rPr>
                <w:rFonts w:hint="eastAsia" w:ascii="宋体" w:hAnsi="宋体" w:cs="宋体"/>
                <w:kern w:val="0"/>
                <w:sz w:val="22"/>
                <w:szCs w:val="22"/>
              </w:rPr>
            </w:pPr>
            <w:r>
              <w:rPr>
                <w:rFonts w:hint="eastAsia" w:ascii="宋体" w:hAnsi="宋体" w:cs="宋体"/>
                <w:kern w:val="0"/>
                <w:sz w:val="22"/>
                <w:szCs w:val="22"/>
              </w:rPr>
              <w:t>米</w:t>
            </w:r>
          </w:p>
        </w:tc>
        <w:tc>
          <w:tcPr>
            <w:tcW w:w="291" w:type="pct"/>
            <w:tcBorders>
              <w:top w:val="nil"/>
              <w:left w:val="nil"/>
              <w:bottom w:val="single" w:color="auto" w:sz="4" w:space="0"/>
              <w:right w:val="single" w:color="auto" w:sz="4" w:space="0"/>
            </w:tcBorders>
            <w:shd w:val="clear" w:color="auto" w:fill="auto"/>
            <w:noWrap/>
            <w:vAlign w:val="center"/>
          </w:tcPr>
          <w:p w14:paraId="4A46FE7D">
            <w:pPr>
              <w:widowControl/>
              <w:jc w:val="center"/>
              <w:rPr>
                <w:rFonts w:hint="eastAsia" w:ascii="宋体" w:hAnsi="宋体" w:cs="宋体"/>
                <w:kern w:val="0"/>
                <w:sz w:val="22"/>
                <w:szCs w:val="22"/>
              </w:rPr>
            </w:pPr>
            <w:r>
              <w:rPr>
                <w:rFonts w:hint="eastAsia" w:ascii="宋体" w:hAnsi="宋体" w:cs="宋体"/>
                <w:kern w:val="0"/>
                <w:sz w:val="22"/>
                <w:szCs w:val="22"/>
              </w:rPr>
              <w:t>80</w:t>
            </w:r>
          </w:p>
        </w:tc>
      </w:tr>
      <w:tr w14:paraId="4596D372">
        <w:tblPrEx>
          <w:tblCellMar>
            <w:top w:w="0" w:type="dxa"/>
            <w:left w:w="108" w:type="dxa"/>
            <w:bottom w:w="0" w:type="dxa"/>
            <w:right w:w="108" w:type="dxa"/>
          </w:tblCellMar>
        </w:tblPrEx>
        <w:trPr>
          <w:trHeight w:val="345" w:hRule="atLeast"/>
        </w:trPr>
        <w:tc>
          <w:tcPr>
            <w:tcW w:w="347" w:type="pct"/>
            <w:tcBorders>
              <w:top w:val="nil"/>
              <w:left w:val="single" w:color="auto" w:sz="4" w:space="0"/>
              <w:bottom w:val="single" w:color="auto" w:sz="4" w:space="0"/>
              <w:right w:val="single" w:color="auto" w:sz="4" w:space="0"/>
            </w:tcBorders>
            <w:shd w:val="clear" w:color="auto" w:fill="auto"/>
            <w:noWrap/>
            <w:vAlign w:val="center"/>
          </w:tcPr>
          <w:p w14:paraId="77AA5C3C">
            <w:pPr>
              <w:widowControl/>
              <w:jc w:val="center"/>
              <w:rPr>
                <w:rFonts w:hint="eastAsia" w:ascii="宋体" w:hAnsi="宋体" w:cs="宋体"/>
                <w:kern w:val="0"/>
                <w:sz w:val="22"/>
                <w:szCs w:val="22"/>
              </w:rPr>
            </w:pPr>
            <w:r>
              <w:rPr>
                <w:rFonts w:hint="eastAsia" w:ascii="宋体" w:hAnsi="宋体" w:cs="宋体"/>
                <w:kern w:val="0"/>
                <w:sz w:val="22"/>
                <w:szCs w:val="22"/>
              </w:rPr>
              <w:t>6</w:t>
            </w:r>
          </w:p>
        </w:tc>
        <w:tc>
          <w:tcPr>
            <w:tcW w:w="524" w:type="pct"/>
            <w:vMerge w:val="continue"/>
            <w:tcBorders>
              <w:top w:val="nil"/>
              <w:left w:val="single" w:color="auto" w:sz="4" w:space="0"/>
              <w:bottom w:val="single" w:color="auto" w:sz="4" w:space="0"/>
              <w:right w:val="single" w:color="auto" w:sz="4" w:space="0"/>
            </w:tcBorders>
            <w:shd w:val="clear" w:color="auto" w:fill="auto"/>
            <w:noWrap w:val="0"/>
            <w:vAlign w:val="center"/>
          </w:tcPr>
          <w:p w14:paraId="0B6D5E4A">
            <w:pPr>
              <w:widowControl/>
              <w:jc w:val="left"/>
              <w:rPr>
                <w:rFonts w:hint="eastAsia" w:ascii="宋体" w:hAnsi="宋体" w:cs="宋体"/>
                <w:kern w:val="0"/>
                <w:sz w:val="22"/>
                <w:szCs w:val="22"/>
              </w:rPr>
            </w:pPr>
          </w:p>
        </w:tc>
        <w:tc>
          <w:tcPr>
            <w:tcW w:w="756" w:type="pct"/>
            <w:tcBorders>
              <w:top w:val="nil"/>
              <w:left w:val="nil"/>
              <w:bottom w:val="single" w:color="auto" w:sz="4" w:space="0"/>
              <w:right w:val="single" w:color="auto" w:sz="4" w:space="0"/>
            </w:tcBorders>
            <w:shd w:val="clear" w:color="auto" w:fill="auto"/>
            <w:noWrap/>
            <w:vAlign w:val="center"/>
          </w:tcPr>
          <w:p w14:paraId="1CBA97B4">
            <w:pPr>
              <w:widowControl/>
              <w:jc w:val="center"/>
              <w:rPr>
                <w:rFonts w:hint="eastAsia" w:ascii="宋体" w:hAnsi="宋体" w:cs="宋体"/>
                <w:kern w:val="0"/>
                <w:sz w:val="22"/>
                <w:szCs w:val="22"/>
              </w:rPr>
            </w:pPr>
            <w:r>
              <w:rPr>
                <w:rFonts w:hint="eastAsia" w:ascii="宋体" w:hAnsi="宋体" w:cs="宋体"/>
                <w:kern w:val="0"/>
                <w:sz w:val="22"/>
                <w:szCs w:val="22"/>
              </w:rPr>
              <w:t>冷凝器控制电缆</w:t>
            </w:r>
          </w:p>
        </w:tc>
        <w:tc>
          <w:tcPr>
            <w:tcW w:w="2501" w:type="pct"/>
            <w:tcBorders>
              <w:top w:val="nil"/>
              <w:left w:val="nil"/>
              <w:bottom w:val="single" w:color="auto" w:sz="4" w:space="0"/>
              <w:right w:val="single" w:color="auto" w:sz="4" w:space="0"/>
            </w:tcBorders>
            <w:shd w:val="clear" w:color="auto" w:fill="auto"/>
            <w:noWrap w:val="0"/>
            <w:vAlign w:val="center"/>
          </w:tcPr>
          <w:p w14:paraId="1A721BEF">
            <w:pPr>
              <w:widowControl/>
              <w:rPr>
                <w:rFonts w:hint="eastAsia" w:ascii="宋体" w:hAnsi="宋体" w:cs="宋体"/>
                <w:kern w:val="0"/>
                <w:sz w:val="22"/>
                <w:szCs w:val="22"/>
              </w:rPr>
            </w:pPr>
            <w:r>
              <w:rPr>
                <w:rFonts w:hint="eastAsia" w:ascii="宋体" w:hAnsi="宋体" w:cs="宋体"/>
                <w:kern w:val="0"/>
                <w:sz w:val="22"/>
                <w:szCs w:val="22"/>
              </w:rPr>
              <w:t>RVVZ 2×1.0mm²</w:t>
            </w:r>
          </w:p>
        </w:tc>
        <w:tc>
          <w:tcPr>
            <w:tcW w:w="291" w:type="pct"/>
            <w:tcBorders>
              <w:top w:val="nil"/>
              <w:left w:val="nil"/>
              <w:bottom w:val="single" w:color="auto" w:sz="4" w:space="0"/>
              <w:right w:val="single" w:color="auto" w:sz="4" w:space="0"/>
            </w:tcBorders>
            <w:shd w:val="clear" w:color="auto" w:fill="auto"/>
            <w:noWrap/>
            <w:vAlign w:val="center"/>
          </w:tcPr>
          <w:p w14:paraId="38AE77FA">
            <w:pPr>
              <w:widowControl/>
              <w:jc w:val="center"/>
              <w:rPr>
                <w:rFonts w:hint="eastAsia" w:ascii="宋体" w:hAnsi="宋体" w:cs="宋体"/>
                <w:kern w:val="0"/>
                <w:sz w:val="22"/>
                <w:szCs w:val="22"/>
              </w:rPr>
            </w:pPr>
            <w:r>
              <w:rPr>
                <w:rFonts w:hint="eastAsia" w:ascii="宋体" w:hAnsi="宋体" w:cs="宋体"/>
                <w:kern w:val="0"/>
                <w:sz w:val="22"/>
                <w:szCs w:val="22"/>
              </w:rPr>
              <w:t>国标</w:t>
            </w:r>
          </w:p>
        </w:tc>
        <w:tc>
          <w:tcPr>
            <w:tcW w:w="290" w:type="pct"/>
            <w:tcBorders>
              <w:top w:val="nil"/>
              <w:left w:val="nil"/>
              <w:bottom w:val="single" w:color="auto" w:sz="4" w:space="0"/>
              <w:right w:val="single" w:color="auto" w:sz="4" w:space="0"/>
            </w:tcBorders>
            <w:shd w:val="clear" w:color="auto" w:fill="auto"/>
            <w:noWrap/>
            <w:vAlign w:val="center"/>
          </w:tcPr>
          <w:p w14:paraId="14325558">
            <w:pPr>
              <w:widowControl/>
              <w:jc w:val="center"/>
              <w:rPr>
                <w:rFonts w:hint="eastAsia" w:ascii="宋体" w:hAnsi="宋体" w:cs="宋体"/>
                <w:kern w:val="0"/>
                <w:sz w:val="22"/>
                <w:szCs w:val="22"/>
              </w:rPr>
            </w:pPr>
            <w:r>
              <w:rPr>
                <w:rFonts w:hint="eastAsia" w:ascii="宋体" w:hAnsi="宋体" w:cs="宋体"/>
                <w:kern w:val="0"/>
                <w:sz w:val="22"/>
                <w:szCs w:val="22"/>
              </w:rPr>
              <w:t>米</w:t>
            </w:r>
          </w:p>
        </w:tc>
        <w:tc>
          <w:tcPr>
            <w:tcW w:w="291" w:type="pct"/>
            <w:tcBorders>
              <w:top w:val="nil"/>
              <w:left w:val="nil"/>
              <w:bottom w:val="single" w:color="auto" w:sz="4" w:space="0"/>
              <w:right w:val="single" w:color="auto" w:sz="4" w:space="0"/>
            </w:tcBorders>
            <w:shd w:val="clear" w:color="auto" w:fill="auto"/>
            <w:noWrap/>
            <w:vAlign w:val="center"/>
          </w:tcPr>
          <w:p w14:paraId="58DACF47">
            <w:pPr>
              <w:widowControl/>
              <w:jc w:val="center"/>
              <w:rPr>
                <w:rFonts w:hint="eastAsia" w:ascii="宋体" w:hAnsi="宋体" w:cs="宋体"/>
                <w:kern w:val="0"/>
                <w:sz w:val="22"/>
                <w:szCs w:val="22"/>
              </w:rPr>
            </w:pPr>
            <w:r>
              <w:rPr>
                <w:rFonts w:hint="eastAsia" w:ascii="宋体" w:hAnsi="宋体" w:cs="宋体"/>
                <w:kern w:val="0"/>
                <w:sz w:val="22"/>
                <w:szCs w:val="22"/>
              </w:rPr>
              <w:t>80</w:t>
            </w:r>
          </w:p>
        </w:tc>
      </w:tr>
      <w:tr w14:paraId="1DE582FD">
        <w:tblPrEx>
          <w:tblCellMar>
            <w:top w:w="0" w:type="dxa"/>
            <w:left w:w="108" w:type="dxa"/>
            <w:bottom w:w="0" w:type="dxa"/>
            <w:right w:w="108" w:type="dxa"/>
          </w:tblCellMar>
        </w:tblPrEx>
        <w:trPr>
          <w:trHeight w:val="345" w:hRule="atLeast"/>
        </w:trPr>
        <w:tc>
          <w:tcPr>
            <w:tcW w:w="347" w:type="pct"/>
            <w:tcBorders>
              <w:top w:val="nil"/>
              <w:left w:val="single" w:color="auto" w:sz="4" w:space="0"/>
              <w:bottom w:val="single" w:color="auto" w:sz="4" w:space="0"/>
              <w:right w:val="single" w:color="auto" w:sz="4" w:space="0"/>
            </w:tcBorders>
            <w:shd w:val="clear" w:color="auto" w:fill="auto"/>
            <w:noWrap/>
            <w:vAlign w:val="center"/>
          </w:tcPr>
          <w:p w14:paraId="0FADEFCF">
            <w:pPr>
              <w:widowControl/>
              <w:jc w:val="center"/>
              <w:rPr>
                <w:rFonts w:hint="eastAsia" w:ascii="宋体" w:hAnsi="宋体" w:cs="宋体"/>
                <w:kern w:val="0"/>
                <w:sz w:val="22"/>
                <w:szCs w:val="22"/>
              </w:rPr>
            </w:pPr>
            <w:r>
              <w:rPr>
                <w:rFonts w:hint="eastAsia" w:ascii="宋体" w:hAnsi="宋体" w:cs="宋体"/>
                <w:kern w:val="0"/>
                <w:sz w:val="22"/>
                <w:szCs w:val="22"/>
              </w:rPr>
              <w:t>7</w:t>
            </w:r>
          </w:p>
        </w:tc>
        <w:tc>
          <w:tcPr>
            <w:tcW w:w="524" w:type="pct"/>
            <w:vMerge w:val="continue"/>
            <w:tcBorders>
              <w:top w:val="nil"/>
              <w:left w:val="single" w:color="auto" w:sz="4" w:space="0"/>
              <w:bottom w:val="single" w:color="auto" w:sz="4" w:space="0"/>
              <w:right w:val="single" w:color="auto" w:sz="4" w:space="0"/>
            </w:tcBorders>
            <w:shd w:val="clear" w:color="auto" w:fill="auto"/>
            <w:noWrap w:val="0"/>
            <w:vAlign w:val="center"/>
          </w:tcPr>
          <w:p w14:paraId="2483A3D3">
            <w:pPr>
              <w:widowControl/>
              <w:jc w:val="left"/>
              <w:rPr>
                <w:rFonts w:hint="eastAsia" w:ascii="宋体" w:hAnsi="宋体" w:cs="宋体"/>
                <w:kern w:val="0"/>
                <w:sz w:val="22"/>
                <w:szCs w:val="22"/>
              </w:rPr>
            </w:pPr>
          </w:p>
        </w:tc>
        <w:tc>
          <w:tcPr>
            <w:tcW w:w="756" w:type="pct"/>
            <w:tcBorders>
              <w:top w:val="nil"/>
              <w:left w:val="nil"/>
              <w:bottom w:val="single" w:color="auto" w:sz="4" w:space="0"/>
              <w:right w:val="single" w:color="auto" w:sz="4" w:space="0"/>
            </w:tcBorders>
            <w:shd w:val="clear" w:color="auto" w:fill="auto"/>
            <w:noWrap/>
            <w:vAlign w:val="center"/>
          </w:tcPr>
          <w:p w14:paraId="598534C4">
            <w:pPr>
              <w:widowControl/>
              <w:jc w:val="center"/>
              <w:rPr>
                <w:rFonts w:hint="eastAsia" w:ascii="宋体" w:hAnsi="宋体" w:cs="宋体"/>
                <w:kern w:val="0"/>
                <w:sz w:val="22"/>
                <w:szCs w:val="22"/>
              </w:rPr>
            </w:pPr>
            <w:r>
              <w:rPr>
                <w:rFonts w:hint="eastAsia" w:ascii="宋体" w:hAnsi="宋体" w:cs="宋体"/>
                <w:kern w:val="0"/>
                <w:sz w:val="22"/>
                <w:szCs w:val="22"/>
              </w:rPr>
              <w:t>线管</w:t>
            </w:r>
          </w:p>
        </w:tc>
        <w:tc>
          <w:tcPr>
            <w:tcW w:w="2501" w:type="pct"/>
            <w:tcBorders>
              <w:top w:val="nil"/>
              <w:left w:val="nil"/>
              <w:bottom w:val="single" w:color="auto" w:sz="4" w:space="0"/>
              <w:right w:val="single" w:color="auto" w:sz="4" w:space="0"/>
            </w:tcBorders>
            <w:shd w:val="clear" w:color="auto" w:fill="auto"/>
            <w:noWrap w:val="0"/>
            <w:vAlign w:val="center"/>
          </w:tcPr>
          <w:p w14:paraId="12FDDC3F">
            <w:pPr>
              <w:widowControl/>
              <w:rPr>
                <w:rFonts w:hint="eastAsia" w:ascii="宋体" w:hAnsi="宋体" w:cs="宋体"/>
                <w:kern w:val="0"/>
                <w:sz w:val="22"/>
                <w:szCs w:val="22"/>
              </w:rPr>
            </w:pPr>
            <w:r>
              <w:rPr>
                <w:rFonts w:hint="eastAsia" w:ascii="宋体" w:hAnsi="宋体" w:cs="宋体"/>
                <w:kern w:val="0"/>
                <w:sz w:val="22"/>
                <w:szCs w:val="22"/>
              </w:rPr>
              <w:t>Ø25</w:t>
            </w:r>
          </w:p>
        </w:tc>
        <w:tc>
          <w:tcPr>
            <w:tcW w:w="291" w:type="pct"/>
            <w:tcBorders>
              <w:top w:val="nil"/>
              <w:left w:val="nil"/>
              <w:bottom w:val="single" w:color="auto" w:sz="4" w:space="0"/>
              <w:right w:val="single" w:color="auto" w:sz="4" w:space="0"/>
            </w:tcBorders>
            <w:shd w:val="clear" w:color="auto" w:fill="auto"/>
            <w:noWrap/>
            <w:vAlign w:val="center"/>
          </w:tcPr>
          <w:p w14:paraId="2FB16E04">
            <w:pPr>
              <w:widowControl/>
              <w:jc w:val="center"/>
              <w:rPr>
                <w:rFonts w:hint="eastAsia" w:ascii="宋体" w:hAnsi="宋体" w:cs="宋体"/>
                <w:kern w:val="0"/>
                <w:sz w:val="22"/>
                <w:szCs w:val="22"/>
              </w:rPr>
            </w:pPr>
            <w:r>
              <w:rPr>
                <w:rFonts w:hint="eastAsia" w:ascii="宋体" w:hAnsi="宋体" w:cs="宋体"/>
                <w:kern w:val="0"/>
                <w:sz w:val="22"/>
                <w:szCs w:val="22"/>
              </w:rPr>
              <w:t>国标</w:t>
            </w:r>
          </w:p>
        </w:tc>
        <w:tc>
          <w:tcPr>
            <w:tcW w:w="290" w:type="pct"/>
            <w:tcBorders>
              <w:top w:val="nil"/>
              <w:left w:val="nil"/>
              <w:bottom w:val="single" w:color="auto" w:sz="4" w:space="0"/>
              <w:right w:val="single" w:color="auto" w:sz="4" w:space="0"/>
            </w:tcBorders>
            <w:shd w:val="clear" w:color="auto" w:fill="auto"/>
            <w:noWrap/>
            <w:vAlign w:val="center"/>
          </w:tcPr>
          <w:p w14:paraId="5D134E6B">
            <w:pPr>
              <w:widowControl/>
              <w:jc w:val="center"/>
              <w:rPr>
                <w:rFonts w:hint="eastAsia" w:ascii="宋体" w:hAnsi="宋体" w:cs="宋体"/>
                <w:kern w:val="0"/>
                <w:sz w:val="22"/>
                <w:szCs w:val="22"/>
              </w:rPr>
            </w:pPr>
            <w:r>
              <w:rPr>
                <w:rFonts w:hint="eastAsia" w:ascii="宋体" w:hAnsi="宋体" w:cs="宋体"/>
                <w:kern w:val="0"/>
                <w:sz w:val="22"/>
                <w:szCs w:val="22"/>
              </w:rPr>
              <w:t>米</w:t>
            </w:r>
          </w:p>
        </w:tc>
        <w:tc>
          <w:tcPr>
            <w:tcW w:w="291" w:type="pct"/>
            <w:tcBorders>
              <w:top w:val="nil"/>
              <w:left w:val="nil"/>
              <w:bottom w:val="single" w:color="auto" w:sz="4" w:space="0"/>
              <w:right w:val="single" w:color="auto" w:sz="4" w:space="0"/>
            </w:tcBorders>
            <w:shd w:val="clear" w:color="auto" w:fill="auto"/>
            <w:noWrap/>
            <w:vAlign w:val="center"/>
          </w:tcPr>
          <w:p w14:paraId="09266FB1">
            <w:pPr>
              <w:widowControl/>
              <w:jc w:val="center"/>
              <w:rPr>
                <w:rFonts w:hint="eastAsia" w:ascii="宋体" w:hAnsi="宋体" w:cs="宋体"/>
                <w:kern w:val="0"/>
                <w:sz w:val="22"/>
                <w:szCs w:val="22"/>
              </w:rPr>
            </w:pPr>
            <w:r>
              <w:rPr>
                <w:rFonts w:hint="eastAsia" w:ascii="宋体" w:hAnsi="宋体" w:cs="宋体"/>
                <w:kern w:val="0"/>
                <w:sz w:val="22"/>
                <w:szCs w:val="22"/>
              </w:rPr>
              <w:t>80</w:t>
            </w:r>
          </w:p>
        </w:tc>
      </w:tr>
      <w:tr w14:paraId="5A3FB6C3">
        <w:trPr>
          <w:trHeight w:val="345" w:hRule="atLeast"/>
        </w:trPr>
        <w:tc>
          <w:tcPr>
            <w:tcW w:w="347" w:type="pct"/>
            <w:tcBorders>
              <w:top w:val="nil"/>
              <w:left w:val="single" w:color="auto" w:sz="4" w:space="0"/>
              <w:bottom w:val="single" w:color="auto" w:sz="4" w:space="0"/>
              <w:right w:val="single" w:color="auto" w:sz="4" w:space="0"/>
            </w:tcBorders>
            <w:shd w:val="clear" w:color="auto" w:fill="auto"/>
            <w:noWrap/>
            <w:vAlign w:val="center"/>
          </w:tcPr>
          <w:p w14:paraId="3E71A3A9">
            <w:pPr>
              <w:widowControl/>
              <w:jc w:val="center"/>
              <w:rPr>
                <w:rFonts w:hint="eastAsia" w:ascii="宋体" w:hAnsi="宋体" w:cs="宋体"/>
                <w:kern w:val="0"/>
                <w:sz w:val="22"/>
                <w:szCs w:val="22"/>
              </w:rPr>
            </w:pPr>
            <w:r>
              <w:rPr>
                <w:rFonts w:hint="eastAsia" w:ascii="宋体" w:hAnsi="宋体" w:cs="宋体"/>
                <w:kern w:val="0"/>
                <w:sz w:val="22"/>
                <w:szCs w:val="22"/>
              </w:rPr>
              <w:t>8</w:t>
            </w:r>
          </w:p>
        </w:tc>
        <w:tc>
          <w:tcPr>
            <w:tcW w:w="524" w:type="pct"/>
            <w:vMerge w:val="continue"/>
            <w:tcBorders>
              <w:top w:val="nil"/>
              <w:left w:val="single" w:color="auto" w:sz="4" w:space="0"/>
              <w:bottom w:val="single" w:color="auto" w:sz="4" w:space="0"/>
              <w:right w:val="single" w:color="auto" w:sz="4" w:space="0"/>
            </w:tcBorders>
            <w:shd w:val="clear" w:color="auto" w:fill="auto"/>
            <w:noWrap w:val="0"/>
            <w:vAlign w:val="center"/>
          </w:tcPr>
          <w:p w14:paraId="308E223D">
            <w:pPr>
              <w:widowControl/>
              <w:jc w:val="left"/>
              <w:rPr>
                <w:rFonts w:hint="eastAsia" w:ascii="宋体" w:hAnsi="宋体" w:cs="宋体"/>
                <w:kern w:val="0"/>
                <w:sz w:val="22"/>
                <w:szCs w:val="22"/>
              </w:rPr>
            </w:pPr>
          </w:p>
        </w:tc>
        <w:tc>
          <w:tcPr>
            <w:tcW w:w="756" w:type="pct"/>
            <w:tcBorders>
              <w:top w:val="nil"/>
              <w:left w:val="nil"/>
              <w:bottom w:val="single" w:color="auto" w:sz="4" w:space="0"/>
              <w:right w:val="single" w:color="auto" w:sz="4" w:space="0"/>
            </w:tcBorders>
            <w:shd w:val="clear" w:color="auto" w:fill="auto"/>
            <w:noWrap/>
            <w:vAlign w:val="center"/>
          </w:tcPr>
          <w:p w14:paraId="4B5F89DE">
            <w:pPr>
              <w:widowControl/>
              <w:jc w:val="center"/>
              <w:rPr>
                <w:rFonts w:hint="eastAsia" w:ascii="宋体" w:hAnsi="宋体" w:cs="宋体"/>
                <w:kern w:val="0"/>
                <w:sz w:val="22"/>
                <w:szCs w:val="22"/>
              </w:rPr>
            </w:pPr>
            <w:r>
              <w:rPr>
                <w:rFonts w:hint="eastAsia" w:ascii="宋体" w:hAnsi="宋体" w:cs="宋体"/>
                <w:kern w:val="0"/>
                <w:sz w:val="22"/>
                <w:szCs w:val="22"/>
              </w:rPr>
              <w:t>橡塑保温管</w:t>
            </w:r>
          </w:p>
        </w:tc>
        <w:tc>
          <w:tcPr>
            <w:tcW w:w="2501" w:type="pct"/>
            <w:tcBorders>
              <w:top w:val="nil"/>
              <w:left w:val="nil"/>
              <w:bottom w:val="single" w:color="auto" w:sz="4" w:space="0"/>
              <w:right w:val="single" w:color="auto" w:sz="4" w:space="0"/>
            </w:tcBorders>
            <w:shd w:val="clear" w:color="auto" w:fill="auto"/>
            <w:noWrap w:val="0"/>
            <w:vAlign w:val="center"/>
          </w:tcPr>
          <w:p w14:paraId="2401C177">
            <w:pPr>
              <w:widowControl/>
              <w:rPr>
                <w:rFonts w:hint="eastAsia" w:ascii="宋体" w:hAnsi="宋体" w:cs="宋体"/>
                <w:kern w:val="0"/>
                <w:sz w:val="22"/>
                <w:szCs w:val="22"/>
              </w:rPr>
            </w:pPr>
            <w:r>
              <w:rPr>
                <w:rFonts w:hint="eastAsia" w:ascii="宋体" w:hAnsi="宋体" w:cs="宋体"/>
                <w:kern w:val="0"/>
                <w:sz w:val="22"/>
                <w:szCs w:val="22"/>
              </w:rPr>
              <w:t>≥8mm厚</w:t>
            </w:r>
          </w:p>
        </w:tc>
        <w:tc>
          <w:tcPr>
            <w:tcW w:w="291" w:type="pct"/>
            <w:tcBorders>
              <w:top w:val="nil"/>
              <w:left w:val="nil"/>
              <w:bottom w:val="single" w:color="auto" w:sz="4" w:space="0"/>
              <w:right w:val="single" w:color="auto" w:sz="4" w:space="0"/>
            </w:tcBorders>
            <w:shd w:val="clear" w:color="auto" w:fill="auto"/>
            <w:noWrap/>
            <w:vAlign w:val="center"/>
          </w:tcPr>
          <w:p w14:paraId="6D28945F">
            <w:pPr>
              <w:widowControl/>
              <w:jc w:val="center"/>
              <w:rPr>
                <w:rFonts w:hint="eastAsia" w:ascii="宋体" w:hAnsi="宋体" w:cs="宋体"/>
                <w:kern w:val="0"/>
                <w:sz w:val="22"/>
                <w:szCs w:val="22"/>
              </w:rPr>
            </w:pPr>
            <w:r>
              <w:rPr>
                <w:rFonts w:hint="eastAsia" w:ascii="宋体" w:hAnsi="宋体" w:cs="宋体"/>
                <w:kern w:val="0"/>
                <w:sz w:val="22"/>
                <w:szCs w:val="22"/>
              </w:rPr>
              <w:t>国标</w:t>
            </w:r>
          </w:p>
        </w:tc>
        <w:tc>
          <w:tcPr>
            <w:tcW w:w="290" w:type="pct"/>
            <w:tcBorders>
              <w:top w:val="nil"/>
              <w:left w:val="nil"/>
              <w:bottom w:val="single" w:color="auto" w:sz="4" w:space="0"/>
              <w:right w:val="single" w:color="auto" w:sz="4" w:space="0"/>
            </w:tcBorders>
            <w:shd w:val="clear" w:color="auto" w:fill="auto"/>
            <w:noWrap/>
            <w:vAlign w:val="center"/>
          </w:tcPr>
          <w:p w14:paraId="23EDF5F4">
            <w:pPr>
              <w:widowControl/>
              <w:jc w:val="center"/>
              <w:rPr>
                <w:rFonts w:hint="eastAsia" w:ascii="宋体" w:hAnsi="宋体" w:cs="宋体"/>
                <w:kern w:val="0"/>
                <w:sz w:val="22"/>
                <w:szCs w:val="22"/>
              </w:rPr>
            </w:pPr>
            <w:r>
              <w:rPr>
                <w:rFonts w:hint="eastAsia" w:ascii="宋体" w:hAnsi="宋体" w:cs="宋体"/>
                <w:kern w:val="0"/>
                <w:sz w:val="22"/>
                <w:szCs w:val="22"/>
              </w:rPr>
              <w:t>米</w:t>
            </w:r>
          </w:p>
        </w:tc>
        <w:tc>
          <w:tcPr>
            <w:tcW w:w="291" w:type="pct"/>
            <w:tcBorders>
              <w:top w:val="nil"/>
              <w:left w:val="nil"/>
              <w:bottom w:val="single" w:color="auto" w:sz="4" w:space="0"/>
              <w:right w:val="single" w:color="auto" w:sz="4" w:space="0"/>
            </w:tcBorders>
            <w:shd w:val="clear" w:color="auto" w:fill="auto"/>
            <w:noWrap/>
            <w:vAlign w:val="center"/>
          </w:tcPr>
          <w:p w14:paraId="3C3FE832">
            <w:pPr>
              <w:widowControl/>
              <w:jc w:val="center"/>
              <w:rPr>
                <w:rFonts w:hint="eastAsia" w:ascii="宋体" w:hAnsi="宋体" w:cs="宋体"/>
                <w:kern w:val="0"/>
                <w:sz w:val="22"/>
                <w:szCs w:val="22"/>
              </w:rPr>
            </w:pPr>
            <w:r>
              <w:rPr>
                <w:rFonts w:hint="eastAsia" w:ascii="宋体" w:hAnsi="宋体" w:cs="宋体"/>
                <w:kern w:val="0"/>
                <w:sz w:val="22"/>
                <w:szCs w:val="22"/>
              </w:rPr>
              <w:t>160</w:t>
            </w:r>
          </w:p>
        </w:tc>
      </w:tr>
      <w:tr w14:paraId="5952CBB4">
        <w:tblPrEx>
          <w:tblCellMar>
            <w:top w:w="0" w:type="dxa"/>
            <w:left w:w="108" w:type="dxa"/>
            <w:bottom w:w="0" w:type="dxa"/>
            <w:right w:w="108" w:type="dxa"/>
          </w:tblCellMar>
        </w:tblPrEx>
        <w:trPr>
          <w:trHeight w:val="345" w:hRule="atLeast"/>
        </w:trPr>
        <w:tc>
          <w:tcPr>
            <w:tcW w:w="347" w:type="pct"/>
            <w:tcBorders>
              <w:top w:val="nil"/>
              <w:left w:val="single" w:color="auto" w:sz="4" w:space="0"/>
              <w:bottom w:val="single" w:color="auto" w:sz="4" w:space="0"/>
              <w:right w:val="single" w:color="auto" w:sz="4" w:space="0"/>
            </w:tcBorders>
            <w:shd w:val="clear" w:color="auto" w:fill="auto"/>
            <w:noWrap/>
            <w:vAlign w:val="center"/>
          </w:tcPr>
          <w:p w14:paraId="5C8EA8E1">
            <w:pPr>
              <w:widowControl/>
              <w:jc w:val="center"/>
              <w:rPr>
                <w:rFonts w:hint="eastAsia" w:ascii="宋体" w:hAnsi="宋体" w:cs="宋体"/>
                <w:kern w:val="0"/>
                <w:sz w:val="22"/>
                <w:szCs w:val="22"/>
              </w:rPr>
            </w:pPr>
            <w:r>
              <w:rPr>
                <w:rFonts w:hint="eastAsia" w:ascii="宋体" w:hAnsi="宋体" w:cs="宋体"/>
                <w:kern w:val="0"/>
                <w:sz w:val="22"/>
                <w:szCs w:val="22"/>
              </w:rPr>
              <w:t>9</w:t>
            </w:r>
          </w:p>
        </w:tc>
        <w:tc>
          <w:tcPr>
            <w:tcW w:w="524" w:type="pct"/>
            <w:vMerge w:val="continue"/>
            <w:tcBorders>
              <w:top w:val="nil"/>
              <w:left w:val="single" w:color="auto" w:sz="4" w:space="0"/>
              <w:bottom w:val="single" w:color="auto" w:sz="4" w:space="0"/>
              <w:right w:val="single" w:color="auto" w:sz="4" w:space="0"/>
            </w:tcBorders>
            <w:shd w:val="clear" w:color="auto" w:fill="auto"/>
            <w:noWrap w:val="0"/>
            <w:vAlign w:val="center"/>
          </w:tcPr>
          <w:p w14:paraId="5D9B4950">
            <w:pPr>
              <w:widowControl/>
              <w:jc w:val="left"/>
              <w:rPr>
                <w:rFonts w:hint="eastAsia" w:ascii="宋体" w:hAnsi="宋体" w:cs="宋体"/>
                <w:kern w:val="0"/>
                <w:sz w:val="22"/>
                <w:szCs w:val="22"/>
              </w:rPr>
            </w:pPr>
          </w:p>
        </w:tc>
        <w:tc>
          <w:tcPr>
            <w:tcW w:w="756" w:type="pct"/>
            <w:tcBorders>
              <w:top w:val="nil"/>
              <w:left w:val="nil"/>
              <w:bottom w:val="single" w:color="auto" w:sz="4" w:space="0"/>
              <w:right w:val="single" w:color="auto" w:sz="4" w:space="0"/>
            </w:tcBorders>
            <w:shd w:val="clear" w:color="auto" w:fill="auto"/>
            <w:noWrap/>
            <w:vAlign w:val="center"/>
          </w:tcPr>
          <w:p w14:paraId="094A9189">
            <w:pPr>
              <w:widowControl/>
              <w:jc w:val="center"/>
              <w:rPr>
                <w:rFonts w:hint="eastAsia" w:ascii="宋体" w:hAnsi="宋体" w:cs="宋体"/>
                <w:kern w:val="0"/>
                <w:sz w:val="22"/>
                <w:szCs w:val="22"/>
              </w:rPr>
            </w:pPr>
            <w:r>
              <w:rPr>
                <w:rFonts w:hint="eastAsia" w:ascii="宋体" w:hAnsi="宋体" w:cs="宋体"/>
                <w:kern w:val="0"/>
                <w:sz w:val="22"/>
                <w:szCs w:val="22"/>
              </w:rPr>
              <w:t>上/下水管</w:t>
            </w:r>
          </w:p>
        </w:tc>
        <w:tc>
          <w:tcPr>
            <w:tcW w:w="2501" w:type="pct"/>
            <w:tcBorders>
              <w:top w:val="nil"/>
              <w:left w:val="nil"/>
              <w:bottom w:val="single" w:color="auto" w:sz="4" w:space="0"/>
              <w:right w:val="single" w:color="auto" w:sz="4" w:space="0"/>
            </w:tcBorders>
            <w:shd w:val="clear" w:color="auto" w:fill="auto"/>
            <w:noWrap w:val="0"/>
            <w:vAlign w:val="center"/>
          </w:tcPr>
          <w:p w14:paraId="6BF31994">
            <w:pPr>
              <w:widowControl/>
              <w:rPr>
                <w:rFonts w:hint="eastAsia" w:ascii="宋体" w:hAnsi="宋体" w:cs="宋体"/>
                <w:kern w:val="0"/>
                <w:sz w:val="22"/>
                <w:szCs w:val="22"/>
              </w:rPr>
            </w:pPr>
            <w:r>
              <w:rPr>
                <w:rFonts w:hint="eastAsia" w:ascii="宋体" w:hAnsi="宋体" w:cs="宋体"/>
                <w:kern w:val="0"/>
                <w:sz w:val="22"/>
                <w:szCs w:val="22"/>
              </w:rPr>
              <w:t>PPR25</w:t>
            </w:r>
          </w:p>
        </w:tc>
        <w:tc>
          <w:tcPr>
            <w:tcW w:w="291" w:type="pct"/>
            <w:tcBorders>
              <w:top w:val="nil"/>
              <w:left w:val="nil"/>
              <w:bottom w:val="single" w:color="auto" w:sz="4" w:space="0"/>
              <w:right w:val="single" w:color="auto" w:sz="4" w:space="0"/>
            </w:tcBorders>
            <w:shd w:val="clear" w:color="auto" w:fill="auto"/>
            <w:noWrap/>
            <w:vAlign w:val="center"/>
          </w:tcPr>
          <w:p w14:paraId="546AAB35">
            <w:pPr>
              <w:widowControl/>
              <w:jc w:val="center"/>
              <w:rPr>
                <w:rFonts w:hint="eastAsia" w:ascii="宋体" w:hAnsi="宋体" w:cs="宋体"/>
                <w:kern w:val="0"/>
                <w:sz w:val="22"/>
                <w:szCs w:val="22"/>
              </w:rPr>
            </w:pPr>
            <w:r>
              <w:rPr>
                <w:rFonts w:hint="eastAsia" w:ascii="宋体" w:hAnsi="宋体" w:cs="宋体"/>
                <w:kern w:val="0"/>
                <w:sz w:val="22"/>
                <w:szCs w:val="22"/>
              </w:rPr>
              <w:t>国标</w:t>
            </w:r>
          </w:p>
        </w:tc>
        <w:tc>
          <w:tcPr>
            <w:tcW w:w="290" w:type="pct"/>
            <w:tcBorders>
              <w:top w:val="nil"/>
              <w:left w:val="nil"/>
              <w:bottom w:val="single" w:color="auto" w:sz="4" w:space="0"/>
              <w:right w:val="single" w:color="auto" w:sz="4" w:space="0"/>
            </w:tcBorders>
            <w:shd w:val="clear" w:color="auto" w:fill="auto"/>
            <w:noWrap/>
            <w:vAlign w:val="center"/>
          </w:tcPr>
          <w:p w14:paraId="689C777A">
            <w:pPr>
              <w:widowControl/>
              <w:jc w:val="center"/>
              <w:rPr>
                <w:rFonts w:hint="eastAsia" w:ascii="宋体" w:hAnsi="宋体" w:cs="宋体"/>
                <w:kern w:val="0"/>
                <w:sz w:val="22"/>
                <w:szCs w:val="22"/>
              </w:rPr>
            </w:pPr>
            <w:r>
              <w:rPr>
                <w:rFonts w:hint="eastAsia" w:ascii="宋体" w:hAnsi="宋体" w:cs="宋体"/>
                <w:kern w:val="0"/>
                <w:sz w:val="22"/>
                <w:szCs w:val="22"/>
              </w:rPr>
              <w:t>米</w:t>
            </w:r>
          </w:p>
        </w:tc>
        <w:tc>
          <w:tcPr>
            <w:tcW w:w="291" w:type="pct"/>
            <w:tcBorders>
              <w:top w:val="nil"/>
              <w:left w:val="nil"/>
              <w:bottom w:val="single" w:color="auto" w:sz="4" w:space="0"/>
              <w:right w:val="single" w:color="auto" w:sz="4" w:space="0"/>
            </w:tcBorders>
            <w:shd w:val="clear" w:color="auto" w:fill="auto"/>
            <w:noWrap/>
            <w:vAlign w:val="center"/>
          </w:tcPr>
          <w:p w14:paraId="1E016A27">
            <w:pPr>
              <w:widowControl/>
              <w:jc w:val="center"/>
              <w:rPr>
                <w:rFonts w:hint="eastAsia" w:ascii="宋体" w:hAnsi="宋体" w:cs="宋体"/>
                <w:kern w:val="0"/>
                <w:sz w:val="22"/>
                <w:szCs w:val="22"/>
              </w:rPr>
            </w:pPr>
            <w:r>
              <w:rPr>
                <w:rFonts w:hint="eastAsia" w:ascii="宋体" w:hAnsi="宋体" w:cs="宋体"/>
                <w:kern w:val="0"/>
                <w:sz w:val="22"/>
                <w:szCs w:val="22"/>
              </w:rPr>
              <w:t>20</w:t>
            </w:r>
          </w:p>
        </w:tc>
      </w:tr>
      <w:tr w14:paraId="7FE8CCE0">
        <w:tblPrEx>
          <w:tblCellMar>
            <w:top w:w="0" w:type="dxa"/>
            <w:left w:w="108" w:type="dxa"/>
            <w:bottom w:w="0" w:type="dxa"/>
            <w:right w:w="108" w:type="dxa"/>
          </w:tblCellMar>
        </w:tblPrEx>
        <w:trPr>
          <w:trHeight w:val="345" w:hRule="atLeast"/>
        </w:trPr>
        <w:tc>
          <w:tcPr>
            <w:tcW w:w="347" w:type="pct"/>
            <w:tcBorders>
              <w:top w:val="nil"/>
              <w:left w:val="single" w:color="auto" w:sz="4" w:space="0"/>
              <w:bottom w:val="single" w:color="auto" w:sz="4" w:space="0"/>
              <w:right w:val="single" w:color="auto" w:sz="4" w:space="0"/>
            </w:tcBorders>
            <w:shd w:val="clear" w:color="auto" w:fill="auto"/>
            <w:noWrap/>
            <w:vAlign w:val="center"/>
          </w:tcPr>
          <w:p w14:paraId="00D382B4">
            <w:pPr>
              <w:widowControl/>
              <w:jc w:val="center"/>
              <w:rPr>
                <w:rFonts w:hint="eastAsia" w:ascii="宋体" w:hAnsi="宋体" w:cs="宋体"/>
                <w:kern w:val="0"/>
                <w:sz w:val="22"/>
                <w:szCs w:val="22"/>
              </w:rPr>
            </w:pPr>
            <w:r>
              <w:rPr>
                <w:rFonts w:hint="eastAsia" w:ascii="宋体" w:hAnsi="宋体" w:cs="宋体"/>
                <w:kern w:val="0"/>
                <w:sz w:val="22"/>
                <w:szCs w:val="22"/>
              </w:rPr>
              <w:t>10</w:t>
            </w:r>
          </w:p>
        </w:tc>
        <w:tc>
          <w:tcPr>
            <w:tcW w:w="524" w:type="pct"/>
            <w:vMerge w:val="continue"/>
            <w:tcBorders>
              <w:top w:val="nil"/>
              <w:left w:val="single" w:color="auto" w:sz="4" w:space="0"/>
              <w:bottom w:val="single" w:color="auto" w:sz="4" w:space="0"/>
              <w:right w:val="single" w:color="auto" w:sz="4" w:space="0"/>
            </w:tcBorders>
            <w:shd w:val="clear" w:color="auto" w:fill="auto"/>
            <w:noWrap w:val="0"/>
            <w:vAlign w:val="center"/>
          </w:tcPr>
          <w:p w14:paraId="1CD80F33">
            <w:pPr>
              <w:widowControl/>
              <w:jc w:val="left"/>
              <w:rPr>
                <w:rFonts w:hint="eastAsia" w:ascii="宋体" w:hAnsi="宋体" w:cs="宋体"/>
                <w:kern w:val="0"/>
                <w:sz w:val="22"/>
                <w:szCs w:val="22"/>
              </w:rPr>
            </w:pPr>
          </w:p>
        </w:tc>
        <w:tc>
          <w:tcPr>
            <w:tcW w:w="756" w:type="pct"/>
            <w:tcBorders>
              <w:top w:val="nil"/>
              <w:left w:val="nil"/>
              <w:bottom w:val="single" w:color="auto" w:sz="4" w:space="0"/>
              <w:right w:val="single" w:color="auto" w:sz="4" w:space="0"/>
            </w:tcBorders>
            <w:shd w:val="clear" w:color="auto" w:fill="auto"/>
            <w:noWrap/>
            <w:vAlign w:val="center"/>
          </w:tcPr>
          <w:p w14:paraId="7FF5BF82">
            <w:pPr>
              <w:widowControl/>
              <w:jc w:val="center"/>
              <w:rPr>
                <w:rFonts w:hint="eastAsia" w:ascii="宋体" w:hAnsi="宋体" w:cs="宋体"/>
                <w:kern w:val="0"/>
                <w:sz w:val="22"/>
                <w:szCs w:val="22"/>
              </w:rPr>
            </w:pPr>
            <w:r>
              <w:rPr>
                <w:rFonts w:hint="eastAsia" w:ascii="宋体" w:hAnsi="宋体" w:cs="宋体"/>
                <w:kern w:val="0"/>
                <w:sz w:val="22"/>
                <w:szCs w:val="22"/>
              </w:rPr>
              <w:t>辅材</w:t>
            </w:r>
          </w:p>
        </w:tc>
        <w:tc>
          <w:tcPr>
            <w:tcW w:w="2501" w:type="pct"/>
            <w:tcBorders>
              <w:top w:val="nil"/>
              <w:left w:val="nil"/>
              <w:bottom w:val="single" w:color="auto" w:sz="4" w:space="0"/>
              <w:right w:val="single" w:color="auto" w:sz="4" w:space="0"/>
            </w:tcBorders>
            <w:shd w:val="clear" w:color="auto" w:fill="auto"/>
            <w:noWrap w:val="0"/>
            <w:vAlign w:val="center"/>
          </w:tcPr>
          <w:p w14:paraId="77BF676D">
            <w:pPr>
              <w:widowControl/>
              <w:rPr>
                <w:rFonts w:hint="eastAsia" w:ascii="宋体" w:hAnsi="宋体" w:cs="宋体"/>
                <w:kern w:val="0"/>
                <w:sz w:val="22"/>
                <w:szCs w:val="22"/>
              </w:rPr>
            </w:pPr>
            <w:r>
              <w:rPr>
                <w:rFonts w:hint="eastAsia" w:ascii="宋体" w:hAnsi="宋体" w:cs="宋体"/>
                <w:kern w:val="0"/>
                <w:sz w:val="22"/>
                <w:szCs w:val="22"/>
              </w:rPr>
              <w:t>　</w:t>
            </w:r>
          </w:p>
        </w:tc>
        <w:tc>
          <w:tcPr>
            <w:tcW w:w="291" w:type="pct"/>
            <w:tcBorders>
              <w:top w:val="nil"/>
              <w:left w:val="nil"/>
              <w:bottom w:val="single" w:color="auto" w:sz="4" w:space="0"/>
              <w:right w:val="single" w:color="auto" w:sz="4" w:space="0"/>
            </w:tcBorders>
            <w:shd w:val="clear" w:color="auto" w:fill="auto"/>
            <w:noWrap/>
            <w:vAlign w:val="center"/>
          </w:tcPr>
          <w:p w14:paraId="055DFE05">
            <w:pPr>
              <w:widowControl/>
              <w:jc w:val="center"/>
              <w:rPr>
                <w:rFonts w:hint="eastAsia" w:ascii="宋体" w:hAnsi="宋体" w:cs="宋体"/>
                <w:kern w:val="0"/>
                <w:sz w:val="22"/>
                <w:szCs w:val="22"/>
              </w:rPr>
            </w:pPr>
            <w:r>
              <w:rPr>
                <w:rFonts w:hint="eastAsia" w:ascii="宋体" w:hAnsi="宋体" w:cs="宋体"/>
                <w:kern w:val="0"/>
                <w:sz w:val="22"/>
                <w:szCs w:val="22"/>
              </w:rPr>
              <w:t>国标</w:t>
            </w:r>
          </w:p>
        </w:tc>
        <w:tc>
          <w:tcPr>
            <w:tcW w:w="290" w:type="pct"/>
            <w:tcBorders>
              <w:top w:val="nil"/>
              <w:left w:val="nil"/>
              <w:bottom w:val="single" w:color="auto" w:sz="4" w:space="0"/>
              <w:right w:val="single" w:color="auto" w:sz="4" w:space="0"/>
            </w:tcBorders>
            <w:shd w:val="clear" w:color="auto" w:fill="auto"/>
            <w:noWrap/>
            <w:vAlign w:val="center"/>
          </w:tcPr>
          <w:p w14:paraId="5AA9DC04">
            <w:pPr>
              <w:widowControl/>
              <w:jc w:val="center"/>
              <w:rPr>
                <w:rFonts w:hint="eastAsia" w:ascii="宋体" w:hAnsi="宋体" w:cs="宋体"/>
                <w:kern w:val="0"/>
                <w:sz w:val="22"/>
                <w:szCs w:val="22"/>
              </w:rPr>
            </w:pPr>
            <w:r>
              <w:rPr>
                <w:rFonts w:hint="eastAsia" w:ascii="宋体" w:hAnsi="宋体" w:cs="宋体"/>
                <w:kern w:val="0"/>
                <w:sz w:val="22"/>
                <w:szCs w:val="22"/>
              </w:rPr>
              <w:t>批</w:t>
            </w:r>
          </w:p>
        </w:tc>
        <w:tc>
          <w:tcPr>
            <w:tcW w:w="291" w:type="pct"/>
            <w:tcBorders>
              <w:top w:val="nil"/>
              <w:left w:val="nil"/>
              <w:bottom w:val="single" w:color="auto" w:sz="4" w:space="0"/>
              <w:right w:val="single" w:color="auto" w:sz="4" w:space="0"/>
            </w:tcBorders>
            <w:shd w:val="clear" w:color="auto" w:fill="auto"/>
            <w:noWrap/>
            <w:vAlign w:val="center"/>
          </w:tcPr>
          <w:p w14:paraId="408927FD">
            <w:pPr>
              <w:widowControl/>
              <w:jc w:val="center"/>
              <w:rPr>
                <w:rFonts w:hint="eastAsia" w:ascii="宋体" w:hAnsi="宋体" w:cs="宋体"/>
                <w:kern w:val="0"/>
                <w:sz w:val="22"/>
                <w:szCs w:val="22"/>
              </w:rPr>
            </w:pPr>
            <w:r>
              <w:rPr>
                <w:rFonts w:hint="eastAsia" w:ascii="宋体" w:hAnsi="宋体" w:cs="宋体"/>
                <w:kern w:val="0"/>
                <w:sz w:val="22"/>
                <w:szCs w:val="22"/>
              </w:rPr>
              <w:t>1</w:t>
            </w:r>
          </w:p>
        </w:tc>
      </w:tr>
      <w:tr w14:paraId="2771301E">
        <w:tblPrEx>
          <w:tblCellMar>
            <w:top w:w="0" w:type="dxa"/>
            <w:left w:w="108" w:type="dxa"/>
            <w:bottom w:w="0" w:type="dxa"/>
            <w:right w:w="108" w:type="dxa"/>
          </w:tblCellMar>
        </w:tblPrEx>
        <w:trPr>
          <w:trHeight w:val="345" w:hRule="atLeast"/>
        </w:trPr>
        <w:tc>
          <w:tcPr>
            <w:tcW w:w="347" w:type="pct"/>
            <w:tcBorders>
              <w:top w:val="nil"/>
              <w:left w:val="single" w:color="auto" w:sz="4" w:space="0"/>
              <w:bottom w:val="single" w:color="auto" w:sz="4" w:space="0"/>
              <w:right w:val="single" w:color="auto" w:sz="4" w:space="0"/>
            </w:tcBorders>
            <w:shd w:val="clear" w:color="auto" w:fill="auto"/>
            <w:noWrap/>
            <w:vAlign w:val="center"/>
          </w:tcPr>
          <w:p w14:paraId="05409B77">
            <w:pPr>
              <w:widowControl/>
              <w:jc w:val="center"/>
              <w:rPr>
                <w:rFonts w:hint="eastAsia" w:ascii="宋体" w:hAnsi="宋体" w:cs="宋体"/>
                <w:kern w:val="0"/>
                <w:sz w:val="22"/>
                <w:szCs w:val="22"/>
              </w:rPr>
            </w:pPr>
            <w:r>
              <w:rPr>
                <w:rFonts w:hint="eastAsia" w:ascii="宋体" w:hAnsi="宋体" w:cs="宋体"/>
                <w:kern w:val="0"/>
                <w:sz w:val="22"/>
                <w:szCs w:val="22"/>
              </w:rPr>
              <w:t>11</w:t>
            </w:r>
          </w:p>
        </w:tc>
        <w:tc>
          <w:tcPr>
            <w:tcW w:w="524" w:type="pct"/>
            <w:vMerge w:val="restart"/>
            <w:tcBorders>
              <w:top w:val="nil"/>
              <w:left w:val="single" w:color="auto" w:sz="4" w:space="0"/>
              <w:bottom w:val="single" w:color="000000" w:sz="4" w:space="0"/>
              <w:right w:val="single" w:color="auto" w:sz="4" w:space="0"/>
            </w:tcBorders>
            <w:shd w:val="clear" w:color="auto" w:fill="auto"/>
            <w:noWrap/>
            <w:vAlign w:val="center"/>
          </w:tcPr>
          <w:p w14:paraId="6551217F">
            <w:pPr>
              <w:widowControl/>
              <w:jc w:val="center"/>
              <w:rPr>
                <w:rFonts w:hint="eastAsia" w:ascii="宋体" w:hAnsi="宋体" w:cs="宋体"/>
                <w:kern w:val="0"/>
                <w:sz w:val="22"/>
                <w:szCs w:val="22"/>
              </w:rPr>
            </w:pPr>
            <w:r>
              <w:rPr>
                <w:rFonts w:hint="eastAsia" w:ascii="宋体" w:hAnsi="宋体" w:cs="宋体"/>
                <w:kern w:val="0"/>
                <w:sz w:val="22"/>
                <w:szCs w:val="22"/>
              </w:rPr>
              <w:t>安装</w:t>
            </w:r>
          </w:p>
        </w:tc>
        <w:tc>
          <w:tcPr>
            <w:tcW w:w="756" w:type="pct"/>
            <w:tcBorders>
              <w:top w:val="nil"/>
              <w:left w:val="nil"/>
              <w:bottom w:val="single" w:color="auto" w:sz="4" w:space="0"/>
              <w:right w:val="single" w:color="auto" w:sz="4" w:space="0"/>
            </w:tcBorders>
            <w:shd w:val="clear" w:color="auto" w:fill="auto"/>
            <w:noWrap/>
            <w:vAlign w:val="center"/>
          </w:tcPr>
          <w:p w14:paraId="5906A8AB">
            <w:pPr>
              <w:widowControl/>
              <w:jc w:val="center"/>
              <w:rPr>
                <w:rFonts w:hint="eastAsia" w:ascii="宋体" w:hAnsi="宋体" w:cs="宋体"/>
                <w:kern w:val="0"/>
                <w:sz w:val="22"/>
                <w:szCs w:val="22"/>
              </w:rPr>
            </w:pPr>
            <w:r>
              <w:rPr>
                <w:rFonts w:hint="eastAsia" w:ascii="宋体" w:hAnsi="宋体" w:cs="宋体"/>
                <w:kern w:val="0"/>
                <w:sz w:val="22"/>
                <w:szCs w:val="22"/>
              </w:rPr>
              <w:t>吊装</w:t>
            </w:r>
          </w:p>
        </w:tc>
        <w:tc>
          <w:tcPr>
            <w:tcW w:w="2501" w:type="pct"/>
            <w:tcBorders>
              <w:top w:val="nil"/>
              <w:left w:val="nil"/>
              <w:bottom w:val="single" w:color="auto" w:sz="4" w:space="0"/>
              <w:right w:val="single" w:color="auto" w:sz="4" w:space="0"/>
            </w:tcBorders>
            <w:shd w:val="clear" w:color="auto" w:fill="auto"/>
            <w:noWrap w:val="0"/>
            <w:vAlign w:val="center"/>
          </w:tcPr>
          <w:p w14:paraId="2A61DADD">
            <w:pPr>
              <w:widowControl/>
              <w:rPr>
                <w:rFonts w:hint="eastAsia" w:ascii="宋体" w:hAnsi="宋体" w:cs="宋体"/>
                <w:kern w:val="0"/>
                <w:sz w:val="22"/>
                <w:szCs w:val="22"/>
              </w:rPr>
            </w:pPr>
            <w:r>
              <w:rPr>
                <w:rFonts w:hint="eastAsia" w:ascii="宋体" w:hAnsi="宋体" w:cs="宋体"/>
                <w:kern w:val="0"/>
                <w:sz w:val="22"/>
                <w:szCs w:val="22"/>
              </w:rPr>
              <w:t>两台旧空调拆除及新空调的吊装</w:t>
            </w:r>
          </w:p>
        </w:tc>
        <w:tc>
          <w:tcPr>
            <w:tcW w:w="291" w:type="pct"/>
            <w:tcBorders>
              <w:top w:val="nil"/>
              <w:left w:val="nil"/>
              <w:bottom w:val="single" w:color="auto" w:sz="4" w:space="0"/>
              <w:right w:val="single" w:color="auto" w:sz="4" w:space="0"/>
            </w:tcBorders>
            <w:shd w:val="clear" w:color="auto" w:fill="auto"/>
            <w:noWrap/>
            <w:vAlign w:val="center"/>
          </w:tcPr>
          <w:p w14:paraId="5371A549">
            <w:pPr>
              <w:widowControl/>
              <w:jc w:val="center"/>
              <w:rPr>
                <w:rFonts w:hint="eastAsia" w:ascii="宋体" w:hAnsi="宋体" w:cs="宋体"/>
                <w:kern w:val="0"/>
                <w:sz w:val="22"/>
                <w:szCs w:val="22"/>
              </w:rPr>
            </w:pPr>
            <w:r>
              <w:rPr>
                <w:rFonts w:hint="eastAsia" w:ascii="宋体" w:hAnsi="宋体" w:cs="宋体"/>
                <w:kern w:val="0"/>
                <w:sz w:val="22"/>
                <w:szCs w:val="22"/>
              </w:rPr>
              <w:t>定制</w:t>
            </w:r>
          </w:p>
        </w:tc>
        <w:tc>
          <w:tcPr>
            <w:tcW w:w="290" w:type="pct"/>
            <w:tcBorders>
              <w:top w:val="nil"/>
              <w:left w:val="nil"/>
              <w:bottom w:val="single" w:color="auto" w:sz="4" w:space="0"/>
              <w:right w:val="single" w:color="auto" w:sz="4" w:space="0"/>
            </w:tcBorders>
            <w:shd w:val="clear" w:color="auto" w:fill="auto"/>
            <w:noWrap/>
            <w:vAlign w:val="center"/>
          </w:tcPr>
          <w:p w14:paraId="7D5DBFBE">
            <w:pPr>
              <w:widowControl/>
              <w:jc w:val="center"/>
              <w:rPr>
                <w:rFonts w:hint="eastAsia" w:ascii="宋体" w:hAnsi="宋体" w:cs="宋体"/>
                <w:kern w:val="0"/>
                <w:sz w:val="22"/>
                <w:szCs w:val="22"/>
              </w:rPr>
            </w:pPr>
            <w:r>
              <w:rPr>
                <w:rFonts w:hint="eastAsia" w:ascii="宋体" w:hAnsi="宋体" w:cs="宋体"/>
                <w:kern w:val="0"/>
                <w:sz w:val="22"/>
                <w:szCs w:val="22"/>
              </w:rPr>
              <w:t>次</w:t>
            </w:r>
          </w:p>
        </w:tc>
        <w:tc>
          <w:tcPr>
            <w:tcW w:w="291" w:type="pct"/>
            <w:tcBorders>
              <w:top w:val="nil"/>
              <w:left w:val="nil"/>
              <w:bottom w:val="single" w:color="auto" w:sz="4" w:space="0"/>
              <w:right w:val="single" w:color="auto" w:sz="4" w:space="0"/>
            </w:tcBorders>
            <w:shd w:val="clear" w:color="auto" w:fill="auto"/>
            <w:noWrap/>
            <w:vAlign w:val="center"/>
          </w:tcPr>
          <w:p w14:paraId="615DE931">
            <w:pPr>
              <w:widowControl/>
              <w:jc w:val="center"/>
              <w:rPr>
                <w:rFonts w:hint="eastAsia" w:ascii="宋体" w:hAnsi="宋体" w:cs="宋体"/>
                <w:kern w:val="0"/>
                <w:sz w:val="22"/>
                <w:szCs w:val="22"/>
              </w:rPr>
            </w:pPr>
            <w:r>
              <w:rPr>
                <w:rFonts w:hint="eastAsia" w:ascii="宋体" w:hAnsi="宋体" w:cs="宋体"/>
                <w:kern w:val="0"/>
                <w:sz w:val="22"/>
                <w:szCs w:val="22"/>
              </w:rPr>
              <w:t>1</w:t>
            </w:r>
          </w:p>
        </w:tc>
      </w:tr>
      <w:tr w14:paraId="07DF9663">
        <w:tblPrEx>
          <w:tblCellMar>
            <w:top w:w="0" w:type="dxa"/>
            <w:left w:w="108" w:type="dxa"/>
            <w:bottom w:w="0" w:type="dxa"/>
            <w:right w:w="108" w:type="dxa"/>
          </w:tblCellMar>
        </w:tblPrEx>
        <w:trPr>
          <w:trHeight w:val="345" w:hRule="atLeast"/>
        </w:trPr>
        <w:tc>
          <w:tcPr>
            <w:tcW w:w="347" w:type="pct"/>
            <w:tcBorders>
              <w:top w:val="nil"/>
              <w:left w:val="single" w:color="auto" w:sz="4" w:space="0"/>
              <w:bottom w:val="single" w:color="auto" w:sz="4" w:space="0"/>
              <w:right w:val="single" w:color="auto" w:sz="4" w:space="0"/>
            </w:tcBorders>
            <w:shd w:val="clear" w:color="auto" w:fill="auto"/>
            <w:noWrap/>
            <w:vAlign w:val="center"/>
          </w:tcPr>
          <w:p w14:paraId="7AA573C5">
            <w:pPr>
              <w:widowControl/>
              <w:jc w:val="center"/>
              <w:rPr>
                <w:rFonts w:hint="eastAsia" w:ascii="宋体" w:hAnsi="宋体" w:cs="宋体"/>
                <w:kern w:val="0"/>
                <w:sz w:val="22"/>
                <w:szCs w:val="22"/>
              </w:rPr>
            </w:pPr>
            <w:r>
              <w:rPr>
                <w:rFonts w:hint="eastAsia" w:ascii="宋体" w:hAnsi="宋体" w:cs="宋体"/>
                <w:kern w:val="0"/>
                <w:sz w:val="22"/>
                <w:szCs w:val="22"/>
              </w:rPr>
              <w:t>12</w:t>
            </w:r>
          </w:p>
        </w:tc>
        <w:tc>
          <w:tcPr>
            <w:tcW w:w="524" w:type="pct"/>
            <w:vMerge w:val="continue"/>
            <w:tcBorders>
              <w:top w:val="nil"/>
              <w:left w:val="single" w:color="auto" w:sz="4" w:space="0"/>
              <w:bottom w:val="single" w:color="000000" w:sz="4" w:space="0"/>
              <w:right w:val="single" w:color="auto" w:sz="4" w:space="0"/>
            </w:tcBorders>
            <w:shd w:val="clear" w:color="auto" w:fill="auto"/>
            <w:noWrap w:val="0"/>
            <w:vAlign w:val="center"/>
          </w:tcPr>
          <w:p w14:paraId="217F80C1">
            <w:pPr>
              <w:widowControl/>
              <w:jc w:val="left"/>
              <w:rPr>
                <w:rFonts w:hint="eastAsia" w:ascii="宋体" w:hAnsi="宋体" w:cs="宋体"/>
                <w:kern w:val="0"/>
                <w:sz w:val="22"/>
                <w:szCs w:val="22"/>
              </w:rPr>
            </w:pPr>
          </w:p>
        </w:tc>
        <w:tc>
          <w:tcPr>
            <w:tcW w:w="756" w:type="pct"/>
            <w:tcBorders>
              <w:top w:val="nil"/>
              <w:left w:val="nil"/>
              <w:bottom w:val="single" w:color="auto" w:sz="4" w:space="0"/>
              <w:right w:val="single" w:color="auto" w:sz="4" w:space="0"/>
            </w:tcBorders>
            <w:shd w:val="clear" w:color="auto" w:fill="auto"/>
            <w:noWrap/>
            <w:vAlign w:val="center"/>
          </w:tcPr>
          <w:p w14:paraId="09A8450C">
            <w:pPr>
              <w:widowControl/>
              <w:jc w:val="center"/>
              <w:rPr>
                <w:rFonts w:hint="eastAsia" w:ascii="宋体" w:hAnsi="宋体" w:cs="宋体"/>
                <w:kern w:val="0"/>
                <w:sz w:val="22"/>
                <w:szCs w:val="22"/>
              </w:rPr>
            </w:pPr>
            <w:r>
              <w:rPr>
                <w:rFonts w:hint="eastAsia" w:ascii="宋体" w:hAnsi="宋体" w:cs="宋体"/>
                <w:kern w:val="0"/>
                <w:sz w:val="22"/>
                <w:szCs w:val="22"/>
              </w:rPr>
              <w:t>人工</w:t>
            </w:r>
          </w:p>
        </w:tc>
        <w:tc>
          <w:tcPr>
            <w:tcW w:w="2501" w:type="pct"/>
            <w:tcBorders>
              <w:top w:val="nil"/>
              <w:left w:val="nil"/>
              <w:bottom w:val="single" w:color="auto" w:sz="4" w:space="0"/>
              <w:right w:val="single" w:color="auto" w:sz="4" w:space="0"/>
            </w:tcBorders>
            <w:shd w:val="clear" w:color="auto" w:fill="auto"/>
            <w:noWrap w:val="0"/>
            <w:vAlign w:val="center"/>
          </w:tcPr>
          <w:p w14:paraId="3C6EFF38">
            <w:pPr>
              <w:widowControl/>
              <w:rPr>
                <w:rFonts w:hint="eastAsia" w:ascii="宋体" w:hAnsi="宋体" w:cs="宋体"/>
                <w:kern w:val="0"/>
                <w:sz w:val="22"/>
                <w:szCs w:val="22"/>
              </w:rPr>
            </w:pPr>
            <w:r>
              <w:rPr>
                <w:rFonts w:hint="eastAsia" w:ascii="宋体" w:hAnsi="宋体" w:cs="宋体"/>
                <w:kern w:val="0"/>
                <w:sz w:val="22"/>
                <w:szCs w:val="22"/>
              </w:rPr>
              <w:t>2人，两台旧空调拆除及新空调安装</w:t>
            </w:r>
          </w:p>
        </w:tc>
        <w:tc>
          <w:tcPr>
            <w:tcW w:w="291" w:type="pct"/>
            <w:tcBorders>
              <w:top w:val="nil"/>
              <w:left w:val="nil"/>
              <w:bottom w:val="single" w:color="auto" w:sz="4" w:space="0"/>
              <w:right w:val="single" w:color="auto" w:sz="4" w:space="0"/>
            </w:tcBorders>
            <w:shd w:val="clear" w:color="auto" w:fill="auto"/>
            <w:noWrap/>
            <w:vAlign w:val="center"/>
          </w:tcPr>
          <w:p w14:paraId="22F1E6E3">
            <w:pPr>
              <w:widowControl/>
              <w:jc w:val="center"/>
              <w:rPr>
                <w:rFonts w:hint="eastAsia" w:ascii="宋体" w:hAnsi="宋体" w:cs="宋体"/>
                <w:kern w:val="0"/>
                <w:sz w:val="22"/>
                <w:szCs w:val="22"/>
              </w:rPr>
            </w:pPr>
            <w:r>
              <w:rPr>
                <w:rFonts w:hint="eastAsia" w:ascii="宋体" w:hAnsi="宋体" w:cs="宋体"/>
                <w:kern w:val="0"/>
                <w:sz w:val="22"/>
                <w:szCs w:val="22"/>
              </w:rPr>
              <w:t>定制</w:t>
            </w:r>
          </w:p>
        </w:tc>
        <w:tc>
          <w:tcPr>
            <w:tcW w:w="290" w:type="pct"/>
            <w:tcBorders>
              <w:top w:val="nil"/>
              <w:left w:val="nil"/>
              <w:bottom w:val="single" w:color="auto" w:sz="4" w:space="0"/>
              <w:right w:val="single" w:color="auto" w:sz="4" w:space="0"/>
            </w:tcBorders>
            <w:shd w:val="clear" w:color="auto" w:fill="auto"/>
            <w:noWrap/>
            <w:vAlign w:val="center"/>
          </w:tcPr>
          <w:p w14:paraId="6E29A02E">
            <w:pPr>
              <w:widowControl/>
              <w:jc w:val="center"/>
              <w:rPr>
                <w:rFonts w:hint="eastAsia" w:ascii="宋体" w:hAnsi="宋体" w:cs="宋体"/>
                <w:kern w:val="0"/>
                <w:sz w:val="22"/>
                <w:szCs w:val="22"/>
              </w:rPr>
            </w:pPr>
            <w:r>
              <w:rPr>
                <w:rFonts w:hint="eastAsia" w:ascii="宋体" w:hAnsi="宋体" w:cs="宋体"/>
                <w:kern w:val="0"/>
                <w:sz w:val="22"/>
                <w:szCs w:val="22"/>
              </w:rPr>
              <w:t>天</w:t>
            </w:r>
          </w:p>
        </w:tc>
        <w:tc>
          <w:tcPr>
            <w:tcW w:w="291" w:type="pct"/>
            <w:tcBorders>
              <w:top w:val="nil"/>
              <w:left w:val="nil"/>
              <w:bottom w:val="single" w:color="auto" w:sz="4" w:space="0"/>
              <w:right w:val="single" w:color="auto" w:sz="4" w:space="0"/>
            </w:tcBorders>
            <w:shd w:val="clear" w:color="auto" w:fill="auto"/>
            <w:noWrap/>
            <w:vAlign w:val="center"/>
          </w:tcPr>
          <w:p w14:paraId="7AD5A044">
            <w:pPr>
              <w:widowControl/>
              <w:jc w:val="center"/>
              <w:rPr>
                <w:rFonts w:hint="eastAsia" w:ascii="宋体" w:hAnsi="宋体" w:cs="宋体"/>
                <w:kern w:val="0"/>
                <w:sz w:val="22"/>
                <w:szCs w:val="22"/>
              </w:rPr>
            </w:pPr>
            <w:r>
              <w:rPr>
                <w:rFonts w:hint="eastAsia" w:ascii="宋体" w:hAnsi="宋体" w:cs="宋体"/>
                <w:kern w:val="0"/>
                <w:sz w:val="22"/>
                <w:szCs w:val="22"/>
              </w:rPr>
              <w:t>7</w:t>
            </w:r>
          </w:p>
        </w:tc>
      </w:tr>
    </w:tbl>
    <w:p w14:paraId="25A60403">
      <w:pPr>
        <w:adjustRightInd w:val="0"/>
        <w:snapToGrid w:val="0"/>
        <w:spacing w:line="360" w:lineRule="auto"/>
        <w:rPr>
          <w:rFonts w:ascii="宋体" w:hAnsi="宋体" w:cs="仿宋_GB2312"/>
          <w:bCs/>
          <w:sz w:val="22"/>
          <w:szCs w:val="22"/>
        </w:rPr>
      </w:pPr>
      <w:r>
        <w:rPr>
          <w:rFonts w:hint="eastAsia" w:ascii="宋体" w:hAnsi="宋体" w:cs="仿宋_GB2312"/>
          <w:bCs/>
          <w:sz w:val="22"/>
          <w:szCs w:val="22"/>
        </w:rPr>
        <w:t>二、交货地点：湖北省烟草公司十堰市公司。</w:t>
      </w:r>
    </w:p>
    <w:p w14:paraId="27EFAB15">
      <w:pPr>
        <w:adjustRightInd w:val="0"/>
        <w:snapToGrid w:val="0"/>
        <w:spacing w:line="360" w:lineRule="auto"/>
        <w:rPr>
          <w:rFonts w:hint="eastAsia" w:ascii="宋体" w:hAnsi="宋体" w:cs="仿宋_GB2312"/>
          <w:sz w:val="22"/>
          <w:szCs w:val="22"/>
        </w:rPr>
      </w:pPr>
      <w:r>
        <w:rPr>
          <w:rFonts w:hint="eastAsia" w:ascii="宋体" w:hAnsi="宋体" w:cs="仿宋_GB2312"/>
          <w:sz w:val="22"/>
          <w:szCs w:val="22"/>
        </w:rPr>
        <w:t>三、交货期限：合同生效后7日内需完成供货及安装工作。</w:t>
      </w:r>
    </w:p>
    <w:p w14:paraId="0DCD75A0">
      <w:pPr>
        <w:adjustRightInd w:val="0"/>
        <w:snapToGrid w:val="0"/>
        <w:spacing w:line="360" w:lineRule="auto"/>
        <w:rPr>
          <w:rFonts w:ascii="宋体" w:hAnsi="宋体" w:cs="仿宋_GB2312"/>
          <w:sz w:val="22"/>
          <w:szCs w:val="22"/>
        </w:rPr>
      </w:pPr>
      <w:r>
        <w:rPr>
          <w:rFonts w:hint="eastAsia" w:ascii="宋体" w:hAnsi="宋体" w:cs="仿宋_GB2312"/>
          <w:sz w:val="22"/>
          <w:szCs w:val="22"/>
        </w:rPr>
        <w:t>四、付款方式；</w:t>
      </w:r>
    </w:p>
    <w:p w14:paraId="4EE962BC">
      <w:pPr>
        <w:adjustRightInd w:val="0"/>
        <w:snapToGrid w:val="0"/>
        <w:spacing w:line="360" w:lineRule="auto"/>
        <w:ind w:firstLine="420" w:firstLineChars="200"/>
        <w:rPr>
          <w:rFonts w:hint="eastAsia" w:ascii="宋体" w:hAnsi="宋体" w:cs="宋体"/>
          <w:szCs w:val="21"/>
        </w:rPr>
      </w:pPr>
      <w:bookmarkStart w:id="1" w:name="_Hlk195607267"/>
      <w:r>
        <w:rPr>
          <w:rFonts w:hint="eastAsia" w:ascii="宋体" w:hAnsi="宋体" w:cs="宋体"/>
          <w:szCs w:val="21"/>
        </w:rPr>
        <w:t>设备到货且安装完成后，凭双方认可的到货确认单15个工作日内，甲方支付合同总价款的50%；</w:t>
      </w:r>
    </w:p>
    <w:p w14:paraId="42505A2C">
      <w:pPr>
        <w:tabs>
          <w:tab w:val="left" w:pos="312"/>
        </w:tabs>
        <w:adjustRightInd w:val="0"/>
        <w:snapToGrid w:val="0"/>
        <w:spacing w:line="360" w:lineRule="auto"/>
        <w:rPr>
          <w:rFonts w:hint="eastAsia" w:ascii="宋体" w:hAnsi="宋体" w:cs="宋体"/>
          <w:szCs w:val="21"/>
        </w:rPr>
      </w:pPr>
      <w:r>
        <w:rPr>
          <w:rFonts w:hint="eastAsia" w:ascii="宋体" w:hAnsi="宋体" w:cs="宋体"/>
          <w:szCs w:val="21"/>
        </w:rPr>
        <w:t>项目验收合格后15个工作日内，凭双方认可的验收报告甲方支付合同总价款的45%；剩余5%尾款自验收之日起一年后进行支付。乙方根据甲方要求向甲方开具合同全额与税法要求对应税率的增值税一般纳税人专用发票。</w:t>
      </w:r>
    </w:p>
    <w:bookmarkEnd w:id="1"/>
    <w:p w14:paraId="76598BFA">
      <w:pPr>
        <w:spacing w:line="360" w:lineRule="auto"/>
        <w:rPr>
          <w:rFonts w:hint="eastAsia" w:ascii="宋体" w:hAnsi="宋体" w:cs="仿宋_GB2312"/>
          <w:sz w:val="22"/>
          <w:szCs w:val="22"/>
        </w:rPr>
      </w:pPr>
      <w:r>
        <w:rPr>
          <w:rFonts w:hint="eastAsia" w:ascii="宋体" w:hAnsi="宋体" w:cs="仿宋_GB2312"/>
          <w:sz w:val="22"/>
          <w:szCs w:val="22"/>
          <w:lang w:val="en-US" w:eastAsia="zh-CN"/>
        </w:rPr>
        <w:t>五</w:t>
      </w:r>
      <w:r>
        <w:rPr>
          <w:rFonts w:hint="eastAsia" w:ascii="宋体" w:hAnsi="宋体" w:cs="仿宋_GB2312"/>
          <w:sz w:val="22"/>
          <w:szCs w:val="22"/>
        </w:rPr>
        <w:t>、质量及技术要求：</w:t>
      </w:r>
    </w:p>
    <w:p w14:paraId="089F57AF">
      <w:pPr>
        <w:spacing w:line="360" w:lineRule="auto"/>
        <w:ind w:firstLine="420" w:firstLineChars="200"/>
        <w:rPr>
          <w:rFonts w:hint="eastAsia" w:ascii="宋体" w:hAnsi="宋体" w:cs="宋体"/>
          <w:szCs w:val="21"/>
        </w:rPr>
      </w:pPr>
      <w:bookmarkStart w:id="2" w:name="_Hlk195607323"/>
      <w:r>
        <w:rPr>
          <w:rFonts w:hint="eastAsia" w:ascii="宋体" w:hAnsi="宋体" w:cs="宋体"/>
          <w:szCs w:val="21"/>
        </w:rPr>
        <w:t>1.所提供的货物及产品应符合国家相关生产标准，如采用假冒伪劣产品，应无偿更换，因此造成直接或间接损失的应由乙方承担，货物安装实施应按项目属性对应的国家标准、规范完成现场安装实施工作，确保项目整体质量达标。</w:t>
      </w:r>
    </w:p>
    <w:p w14:paraId="13FDBB1A">
      <w:pPr>
        <w:spacing w:line="360" w:lineRule="auto"/>
        <w:ind w:firstLine="420" w:firstLineChars="200"/>
        <w:rPr>
          <w:rFonts w:ascii="宋体" w:hAnsi="宋体" w:cs="宋体"/>
          <w:szCs w:val="21"/>
        </w:rPr>
      </w:pPr>
      <w:r>
        <w:rPr>
          <w:rFonts w:hint="eastAsia" w:ascii="宋体" w:hAnsi="宋体" w:cs="宋体"/>
          <w:szCs w:val="21"/>
        </w:rPr>
        <w:t>2</w:t>
      </w:r>
      <w:r>
        <w:rPr>
          <w:rFonts w:ascii="宋体" w:hAnsi="宋体" w:cs="宋体"/>
          <w:szCs w:val="21"/>
        </w:rPr>
        <w:t>.</w:t>
      </w:r>
      <w:r>
        <w:rPr>
          <w:rFonts w:hint="eastAsia" w:ascii="宋体" w:hAnsi="宋体" w:cs="宋体"/>
          <w:szCs w:val="21"/>
        </w:rPr>
        <w:t>供应商提供给我方的本项目下的所有设备均应通过工厂严格测试和检验，设备必须是全新的，不存在质量问题或二次销售情形。</w:t>
      </w:r>
    </w:p>
    <w:bookmarkEnd w:id="2"/>
    <w:p w14:paraId="220A4B00">
      <w:pPr>
        <w:spacing w:line="360" w:lineRule="auto"/>
        <w:rPr>
          <w:rFonts w:ascii="宋体" w:hAnsi="宋体" w:cs="仿宋_GB2312"/>
          <w:sz w:val="22"/>
          <w:szCs w:val="22"/>
        </w:rPr>
      </w:pPr>
      <w:r>
        <w:rPr>
          <w:rFonts w:hint="eastAsia" w:ascii="宋体" w:hAnsi="宋体" w:cs="仿宋_GB2312"/>
          <w:sz w:val="22"/>
          <w:szCs w:val="22"/>
          <w:lang w:val="en-US" w:eastAsia="zh-CN"/>
        </w:rPr>
        <w:t>六</w:t>
      </w:r>
      <w:r>
        <w:rPr>
          <w:rFonts w:hint="eastAsia" w:ascii="宋体" w:hAnsi="宋体" w:cs="仿宋_GB2312"/>
          <w:sz w:val="22"/>
          <w:szCs w:val="22"/>
        </w:rPr>
        <w:t>、</w:t>
      </w:r>
      <w:bookmarkStart w:id="3" w:name="_Hlk195606140"/>
      <w:r>
        <w:rPr>
          <w:rFonts w:hint="eastAsia" w:ascii="宋体" w:hAnsi="宋体" w:cs="仿宋_GB2312"/>
          <w:sz w:val="22"/>
          <w:szCs w:val="22"/>
        </w:rPr>
        <w:t>验收标准及方法</w:t>
      </w:r>
      <w:bookmarkEnd w:id="3"/>
      <w:r>
        <w:rPr>
          <w:rFonts w:hint="eastAsia" w:ascii="宋体" w:hAnsi="宋体" w:cs="仿宋_GB2312"/>
          <w:sz w:val="22"/>
          <w:szCs w:val="22"/>
        </w:rPr>
        <w:t>：</w:t>
      </w:r>
    </w:p>
    <w:p w14:paraId="7D684423">
      <w:pPr>
        <w:spacing w:line="360" w:lineRule="auto"/>
        <w:ind w:firstLine="420" w:firstLineChars="200"/>
        <w:rPr>
          <w:rFonts w:hint="eastAsia" w:ascii="宋体" w:hAnsi="宋体" w:cs="宋体"/>
          <w:szCs w:val="21"/>
        </w:rPr>
      </w:pPr>
      <w:r>
        <w:rPr>
          <w:rFonts w:hint="eastAsia" w:ascii="宋体" w:hAnsi="宋体" w:cs="宋体"/>
          <w:szCs w:val="21"/>
        </w:rPr>
        <w:t>1.验收方法:一次性验收。</w:t>
      </w:r>
    </w:p>
    <w:p w14:paraId="64EB41A1">
      <w:pPr>
        <w:spacing w:line="360" w:lineRule="auto"/>
        <w:ind w:firstLine="420" w:firstLineChars="200"/>
      </w:pPr>
      <w:r>
        <w:rPr>
          <w:rFonts w:hint="eastAsia" w:ascii="宋体" w:hAnsi="宋体" w:cs="宋体"/>
          <w:szCs w:val="21"/>
        </w:rPr>
        <w:t>2.验收条件:</w:t>
      </w:r>
      <w:r>
        <w:rPr>
          <w:rFonts w:hint="eastAsia"/>
        </w:rPr>
        <w:t xml:space="preserve"> </w:t>
      </w:r>
    </w:p>
    <w:p w14:paraId="6BC7B0CB">
      <w:pPr>
        <w:spacing w:line="360" w:lineRule="auto"/>
        <w:ind w:firstLine="420" w:firstLineChars="200"/>
        <w:rPr>
          <w:rFonts w:hint="eastAsia" w:ascii="宋体" w:hAnsi="宋体" w:cs="宋体"/>
          <w:szCs w:val="21"/>
        </w:rPr>
      </w:pPr>
      <w:r>
        <w:rPr>
          <w:rFonts w:hint="eastAsia"/>
        </w:rPr>
        <w:t>2.1</w:t>
      </w:r>
      <w:r>
        <w:rPr>
          <w:rFonts w:hint="eastAsia" w:ascii="宋体" w:hAnsi="宋体" w:cs="宋体"/>
          <w:szCs w:val="21"/>
        </w:rPr>
        <w:t>设备到货：设备按时送达采购方指定地点。</w:t>
      </w:r>
    </w:p>
    <w:p w14:paraId="48E97198">
      <w:pPr>
        <w:spacing w:line="360" w:lineRule="auto"/>
        <w:ind w:firstLine="420" w:firstLineChars="200"/>
        <w:rPr>
          <w:rFonts w:hint="eastAsia" w:ascii="宋体" w:hAnsi="宋体" w:cs="宋体"/>
          <w:szCs w:val="21"/>
        </w:rPr>
      </w:pPr>
      <w:r>
        <w:rPr>
          <w:rFonts w:hint="eastAsia" w:ascii="宋体" w:hAnsi="宋体" w:cs="宋体"/>
          <w:szCs w:val="21"/>
        </w:rPr>
        <w:t>2.2安装调试完成：供应商完成设备的安装、调试工作，并确保设备处于可正常运行状态。</w:t>
      </w:r>
    </w:p>
    <w:p w14:paraId="5E018A33">
      <w:pPr>
        <w:spacing w:line="360" w:lineRule="auto"/>
        <w:ind w:firstLine="420" w:firstLineChars="200"/>
        <w:rPr>
          <w:rFonts w:hint="eastAsia" w:ascii="宋体" w:hAnsi="宋体" w:cs="宋体"/>
          <w:szCs w:val="21"/>
        </w:rPr>
      </w:pPr>
      <w:r>
        <w:rPr>
          <w:rFonts w:hint="eastAsia" w:ascii="宋体" w:hAnsi="宋体" w:cs="宋体"/>
          <w:szCs w:val="21"/>
        </w:rPr>
        <w:t>2.3资料齐全：供应商提供设备的合格证、使用说明书、技术参数说明书、检验报告、合格的安装验收报告等完整资料。</w:t>
      </w:r>
    </w:p>
    <w:p w14:paraId="2BC4BB12">
      <w:pPr>
        <w:spacing w:line="360" w:lineRule="auto"/>
        <w:ind w:firstLine="420" w:firstLineChars="200"/>
        <w:rPr>
          <w:rFonts w:hint="eastAsia"/>
        </w:rPr>
      </w:pPr>
      <w:r>
        <w:rPr>
          <w:rFonts w:hint="eastAsia" w:ascii="宋体" w:hAnsi="宋体" w:cs="宋体"/>
          <w:szCs w:val="21"/>
        </w:rPr>
        <w:t>3.验收内容:</w:t>
      </w:r>
      <w:r>
        <w:rPr>
          <w:rFonts w:hint="eastAsia"/>
        </w:rPr>
        <w:t>设备的品牌、型号、规格、数量、技术性能等应符合采购合同的约定。</w:t>
      </w:r>
    </w:p>
    <w:p w14:paraId="29E9B0E8">
      <w:pPr>
        <w:spacing w:line="360" w:lineRule="auto"/>
        <w:ind w:firstLine="420" w:firstLineChars="200"/>
        <w:rPr>
          <w:rFonts w:hint="eastAsia" w:ascii="宋体" w:hAnsi="宋体" w:cs="宋体"/>
          <w:szCs w:val="21"/>
        </w:rPr>
      </w:pPr>
      <w:r>
        <w:rPr>
          <w:rFonts w:hint="eastAsia" w:ascii="宋体" w:hAnsi="宋体" w:cs="宋体"/>
          <w:szCs w:val="21"/>
        </w:rPr>
        <w:t>4.验收标准:乙方完全履行合同义务后，甲方按照合同文件列明的验收标准及方法进行验收，同时遵照《湖北省烟草商业系统采购履约验收管理办法》的相关约定。</w:t>
      </w:r>
    </w:p>
    <w:p w14:paraId="08532E75">
      <w:pPr>
        <w:spacing w:line="360" w:lineRule="auto"/>
        <w:ind w:firstLine="420" w:firstLineChars="200"/>
        <w:rPr>
          <w:rFonts w:ascii="宋体" w:hAnsi="宋体" w:cs="宋体"/>
          <w:szCs w:val="21"/>
        </w:rPr>
      </w:pPr>
      <w:r>
        <w:rPr>
          <w:rFonts w:hint="eastAsia" w:ascii="宋体" w:hAnsi="宋体" w:cs="宋体"/>
          <w:szCs w:val="21"/>
        </w:rPr>
        <w:t>5.验收时间:</w:t>
      </w:r>
      <w:r>
        <w:rPr>
          <w:rFonts w:hint="eastAsia"/>
        </w:rPr>
        <w:t xml:space="preserve"> </w:t>
      </w:r>
      <w:r>
        <w:rPr>
          <w:rFonts w:hint="eastAsia" w:ascii="宋体" w:hAnsi="宋体" w:cs="宋体"/>
          <w:szCs w:val="21"/>
        </w:rPr>
        <w:t>设备安装调试完成后一月内完成验收。</w:t>
      </w:r>
    </w:p>
    <w:p w14:paraId="1D251145">
      <w:pPr>
        <w:spacing w:line="360" w:lineRule="auto"/>
        <w:rPr>
          <w:rFonts w:hint="eastAsia" w:ascii="宋体" w:hAnsi="宋体" w:cs="宋体"/>
          <w:szCs w:val="21"/>
        </w:rPr>
      </w:pPr>
      <w:r>
        <w:rPr>
          <w:rFonts w:hint="eastAsia" w:ascii="宋体" w:hAnsi="宋体" w:cs="仿宋_GB2312"/>
          <w:sz w:val="22"/>
          <w:szCs w:val="22"/>
          <w:lang w:val="en-US" w:eastAsia="zh-CN"/>
        </w:rPr>
        <w:t>七</w:t>
      </w:r>
      <w:bookmarkStart w:id="5" w:name="_GoBack"/>
      <w:bookmarkEnd w:id="5"/>
      <w:r>
        <w:rPr>
          <w:rFonts w:hint="eastAsia" w:ascii="宋体" w:hAnsi="宋体" w:cs="仿宋_GB2312"/>
          <w:sz w:val="22"/>
          <w:szCs w:val="22"/>
        </w:rPr>
        <w:t>、售后服务</w:t>
      </w:r>
    </w:p>
    <w:p w14:paraId="045ADDCA">
      <w:pPr>
        <w:spacing w:line="360" w:lineRule="auto"/>
        <w:ind w:firstLine="420" w:firstLineChars="200"/>
        <w:rPr>
          <w:rFonts w:hint="eastAsia" w:ascii="宋体" w:hAnsi="宋体" w:cs="宋体"/>
          <w:szCs w:val="21"/>
        </w:rPr>
      </w:pPr>
      <w:bookmarkStart w:id="4" w:name="_Hlk192064979"/>
      <w:r>
        <w:rPr>
          <w:rFonts w:hint="eastAsia" w:ascii="宋体" w:hAnsi="宋体" w:cs="宋体"/>
          <w:szCs w:val="21"/>
        </w:rPr>
        <w:t>1.售后服务承诺事项为：</w:t>
      </w:r>
    </w:p>
    <w:p w14:paraId="0D7B172E">
      <w:pPr>
        <w:spacing w:line="360" w:lineRule="auto"/>
        <w:ind w:firstLine="420" w:firstLineChars="200"/>
        <w:rPr>
          <w:rFonts w:hint="eastAsia" w:ascii="宋体" w:hAnsi="宋体" w:cs="宋体"/>
          <w:szCs w:val="21"/>
        </w:rPr>
      </w:pPr>
      <w:r>
        <w:rPr>
          <w:rFonts w:hint="eastAsia" w:ascii="宋体" w:hAnsi="宋体" w:cs="宋体"/>
          <w:szCs w:val="21"/>
        </w:rPr>
        <w:t>1.1、本项目售后服务期：自项目验收合格后3年。</w:t>
      </w:r>
    </w:p>
    <w:p w14:paraId="697CBF67">
      <w:pPr>
        <w:spacing w:line="360" w:lineRule="auto"/>
        <w:ind w:firstLine="420" w:firstLineChars="200"/>
        <w:rPr>
          <w:rFonts w:hint="eastAsia" w:ascii="宋体" w:hAnsi="宋体" w:cs="宋体"/>
          <w:szCs w:val="21"/>
        </w:rPr>
      </w:pPr>
      <w:r>
        <w:rPr>
          <w:rFonts w:hint="eastAsia" w:ascii="宋体" w:hAnsi="宋体" w:cs="宋体"/>
          <w:szCs w:val="21"/>
        </w:rPr>
        <w:t>1.2、在验收合格后的售后服务期内，免费提供主动巡检和客户回访服务，其中：现场巡检为每三个月1次，具体时间与甲方协商确定；在每次服务完成后提交服务报告并向甲方汇报。</w:t>
      </w:r>
    </w:p>
    <w:p w14:paraId="262F01CA">
      <w:pPr>
        <w:spacing w:line="360" w:lineRule="auto"/>
        <w:ind w:firstLine="420" w:firstLineChars="200"/>
        <w:rPr>
          <w:rFonts w:ascii="宋体" w:hAnsi="宋体" w:cs="宋体"/>
          <w:szCs w:val="21"/>
        </w:rPr>
      </w:pPr>
      <w:r>
        <w:rPr>
          <w:rFonts w:hint="eastAsia" w:ascii="宋体" w:hAnsi="宋体" w:cs="宋体"/>
          <w:szCs w:val="21"/>
        </w:rPr>
        <w:t>1.3、售后服务期内，乙方应提供7*24小时的技术支持服务。如果合同设备出现紧急技术问题且甲方通过电话或传真方式通知乙方的情况下，要求乙方在30分钟内予以响应，对于一般故障，提供在线电话支持直至问题解决；对于严重故障（系统无法正常运行或者宕机），在4小时内指派驻场人员抵达问题现场进行解决。对于现场6小时内无法解决的设备故障，将先由乙方安排备机以迅速恢复系统运转，待故障设备修复后再将备机替换下来。</w:t>
      </w:r>
    </w:p>
    <w:p w14:paraId="4A618821">
      <w:pPr>
        <w:spacing w:line="360" w:lineRule="auto"/>
        <w:ind w:firstLine="420" w:firstLineChars="200"/>
        <w:rPr>
          <w:rFonts w:hint="eastAsia" w:ascii="宋体" w:hAnsi="宋体" w:cs="宋体"/>
          <w:szCs w:val="21"/>
        </w:rPr>
      </w:pPr>
      <w:r>
        <w:rPr>
          <w:rFonts w:hint="eastAsia" w:ascii="宋体" w:hAnsi="宋体" w:cs="宋体"/>
          <w:szCs w:val="21"/>
        </w:rPr>
        <w:t>1.4、在售后服务</w:t>
      </w:r>
      <w:r>
        <w:rPr>
          <w:rFonts w:ascii="宋体" w:hAnsi="宋体" w:cs="宋体"/>
          <w:szCs w:val="21"/>
        </w:rPr>
        <w:t>期内，如果由于乙方的责任，合同设备功能不能达到或者合同设备不能进行正常运行，质保期将按照上述问题持续的时间作相应延长。</w:t>
      </w:r>
    </w:p>
    <w:p w14:paraId="44898257">
      <w:pPr>
        <w:spacing w:line="360" w:lineRule="auto"/>
        <w:ind w:firstLine="420" w:firstLineChars="200"/>
        <w:rPr>
          <w:rFonts w:hint="eastAsia" w:ascii="宋体" w:hAnsi="宋体" w:cs="宋体"/>
          <w:szCs w:val="21"/>
        </w:rPr>
      </w:pPr>
      <w:r>
        <w:rPr>
          <w:rFonts w:hint="eastAsia" w:ascii="宋体" w:hAnsi="宋体" w:cs="宋体"/>
          <w:szCs w:val="21"/>
        </w:rPr>
        <w:t>1.5、在售后服务期内，</w:t>
      </w:r>
      <w:r>
        <w:rPr>
          <w:rFonts w:ascii="宋体" w:hAnsi="宋体" w:cs="宋体"/>
          <w:szCs w:val="21"/>
        </w:rPr>
        <w:t>为了提供合同设备的维护，在收到甲方的书面</w:t>
      </w:r>
      <w:r>
        <w:rPr>
          <w:rFonts w:hint="eastAsia" w:ascii="宋体" w:hAnsi="宋体" w:cs="宋体"/>
          <w:szCs w:val="21"/>
        </w:rPr>
        <w:t>或电话</w:t>
      </w:r>
      <w:r>
        <w:rPr>
          <w:rFonts w:ascii="宋体" w:hAnsi="宋体" w:cs="宋体"/>
          <w:szCs w:val="21"/>
        </w:rPr>
        <w:t>通知后，乙方应迅速免费（包括免收但不限于免收运费、保险费、包装费用）补充或更换设备中有故障的部件</w:t>
      </w:r>
      <w:r>
        <w:rPr>
          <w:rFonts w:hint="eastAsia" w:ascii="宋体" w:hAnsi="宋体" w:cs="宋体"/>
          <w:szCs w:val="21"/>
        </w:rPr>
        <w:t>。</w:t>
      </w:r>
    </w:p>
    <w:p w14:paraId="190DBC74">
      <w:pPr>
        <w:spacing w:line="360" w:lineRule="auto"/>
        <w:ind w:firstLine="420" w:firstLineChars="200"/>
        <w:rPr>
          <w:rFonts w:ascii="宋体" w:hAnsi="宋体" w:cs="宋体"/>
          <w:szCs w:val="21"/>
        </w:rPr>
      </w:pPr>
      <w:r>
        <w:rPr>
          <w:rFonts w:hint="eastAsia" w:ascii="宋体" w:hAnsi="宋体" w:cs="宋体"/>
          <w:szCs w:val="21"/>
        </w:rPr>
        <w:t>1.6、在售后服务</w:t>
      </w:r>
      <w:r>
        <w:rPr>
          <w:rFonts w:ascii="宋体" w:hAnsi="宋体" w:cs="宋体"/>
          <w:szCs w:val="21"/>
        </w:rPr>
        <w:t>期内</w:t>
      </w:r>
      <w:r>
        <w:rPr>
          <w:rFonts w:hint="eastAsia" w:ascii="宋体" w:hAnsi="宋体" w:cs="宋体"/>
          <w:szCs w:val="21"/>
        </w:rPr>
        <w:t>，乙方将指定1名技术人员作为项目固定支持人员，如果该类人员出现交替乙方须提前一周告知甲方。</w:t>
      </w:r>
    </w:p>
    <w:p w14:paraId="319FFCDA">
      <w:pPr>
        <w:spacing w:line="360" w:lineRule="auto"/>
        <w:ind w:firstLine="420" w:firstLineChars="200"/>
        <w:rPr>
          <w:rFonts w:ascii="宋体" w:hAnsi="宋体" w:cs="宋体"/>
          <w:szCs w:val="21"/>
        </w:rPr>
      </w:pPr>
      <w:r>
        <w:rPr>
          <w:rFonts w:hint="eastAsia" w:ascii="宋体" w:hAnsi="宋体" w:cs="宋体"/>
          <w:szCs w:val="21"/>
        </w:rPr>
        <w:t>1.7、</w:t>
      </w:r>
      <w:r>
        <w:rPr>
          <w:rFonts w:ascii="宋体" w:hAnsi="宋体" w:cs="宋体"/>
          <w:szCs w:val="21"/>
        </w:rPr>
        <w:t>合同</w:t>
      </w:r>
      <w:r>
        <w:rPr>
          <w:rFonts w:hint="eastAsia" w:ascii="宋体" w:hAnsi="宋体" w:cs="宋体"/>
          <w:szCs w:val="21"/>
        </w:rPr>
        <w:t>售后服务</w:t>
      </w:r>
      <w:r>
        <w:rPr>
          <w:rFonts w:ascii="宋体" w:hAnsi="宋体" w:cs="宋体"/>
          <w:szCs w:val="21"/>
        </w:rPr>
        <w:t>期满后，如甲方有要求，乙方有义务继续以优惠价格向甲方提供与本合同设备相兼容的性能不低于原部件并能使合同设备正常运行的零部件。</w:t>
      </w:r>
    </w:p>
    <w:p w14:paraId="0C4D7FD1">
      <w:pPr>
        <w:spacing w:line="360" w:lineRule="auto"/>
        <w:ind w:firstLine="420" w:firstLineChars="200"/>
        <w:rPr>
          <w:rFonts w:hint="eastAsia" w:ascii="宋体" w:hAnsi="宋体" w:cs="宋体"/>
          <w:szCs w:val="21"/>
        </w:rPr>
      </w:pPr>
      <w:r>
        <w:rPr>
          <w:rFonts w:hint="eastAsia" w:ascii="宋体" w:hAnsi="宋体" w:cs="宋体"/>
          <w:szCs w:val="21"/>
        </w:rPr>
        <w:t>1.8、一方因违约给对方造成损失的，双方没有约定违约金或支付违约金后仍不足以弥补对方损失的部分，违约方仍负有赔偿义务。</w:t>
      </w:r>
    </w:p>
    <w:bookmarkEnd w:id="4"/>
    <w:p w14:paraId="69417818">
      <w:pPr>
        <w:spacing w:line="360" w:lineRule="auto"/>
        <w:ind w:firstLine="420" w:firstLineChars="200"/>
        <w:rPr>
          <w:rFonts w:hint="eastAsia" w:ascii="宋体" w:hAnsi="宋体" w:cs="宋体"/>
          <w:szCs w:val="21"/>
        </w:rPr>
      </w:pPr>
      <w:r>
        <w:rPr>
          <w:rFonts w:hint="eastAsia" w:ascii="宋体" w:hAnsi="宋体" w:cs="宋体"/>
          <w:szCs w:val="21"/>
        </w:rPr>
        <w:t>2.安全保障有关事项：</w:t>
      </w:r>
    </w:p>
    <w:p w14:paraId="705E17AF">
      <w:pPr>
        <w:spacing w:line="360" w:lineRule="auto"/>
        <w:ind w:firstLine="420" w:firstLineChars="200"/>
        <w:rPr>
          <w:rFonts w:hint="eastAsia" w:ascii="宋体" w:hAnsi="宋体" w:cs="宋体"/>
          <w:szCs w:val="21"/>
        </w:rPr>
      </w:pPr>
      <w:r>
        <w:rPr>
          <w:rFonts w:hint="eastAsia" w:ascii="宋体" w:hAnsi="宋体" w:cs="宋体"/>
          <w:szCs w:val="21"/>
        </w:rPr>
        <w:t>2.1、乙方须对有关安全和企业秘密事宜负责，否则应承担相应的法律责任。</w:t>
      </w:r>
    </w:p>
    <w:p w14:paraId="16EE6480">
      <w:pPr>
        <w:spacing w:line="360" w:lineRule="auto"/>
        <w:ind w:firstLine="420" w:firstLineChars="200"/>
        <w:rPr>
          <w:rFonts w:hint="eastAsia" w:ascii="宋体" w:hAnsi="宋体" w:cs="宋体"/>
          <w:szCs w:val="21"/>
        </w:rPr>
      </w:pPr>
      <w:r>
        <w:rPr>
          <w:rFonts w:hint="eastAsia" w:ascii="宋体" w:hAnsi="宋体" w:cs="宋体"/>
          <w:szCs w:val="21"/>
        </w:rPr>
        <w:t>2.2、乙方须加强设备安装和工程施工过程中的安全管理，并确保设备设施的产品安全质量和安装安全性符合国家和行业安全要求，如因设备产品质量和安装安全问题导至安全事故发生，由乙方承担相应的法律责任。</w:t>
      </w:r>
    </w:p>
    <w:p w14:paraId="5D572E68">
      <w:pPr>
        <w:spacing w:line="360" w:lineRule="auto"/>
        <w:ind w:firstLine="420" w:firstLineChars="200"/>
        <w:rPr>
          <w:rFonts w:hint="eastAsia" w:ascii="宋体" w:hAnsi="宋体" w:cs="宋体"/>
          <w:szCs w:val="21"/>
        </w:rPr>
      </w:pPr>
      <w:r>
        <w:rPr>
          <w:rFonts w:hint="eastAsia" w:ascii="宋体" w:hAnsi="宋体" w:cs="宋体"/>
          <w:szCs w:val="21"/>
        </w:rPr>
        <w:t>2.3、乙方进入甲方场地，须遵守甲方相关制度、规程，切实避免事故发生。</w:t>
      </w:r>
    </w:p>
    <w:p w14:paraId="02A9629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55004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spacing w:before="260" w:after="260" w:line="413" w:lineRule="auto"/>
      <w:outlineLvl w:val="1"/>
    </w:pPr>
    <w:rPr>
      <w:rFonts w:ascii="Arial" w:hAnsi="Arial" w:eastAsia="黑体"/>
      <w:b/>
      <w:sz w:val="32"/>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2025-04-15T08:40:12Z</dcterms:created>
  <dc:creator>ysp</dc:creator>
  <cp:lastModifiedBy>ysp</cp:lastModifiedBy>
  <dcterms:modified xsi:type="dcterms:W3CDTF">2025-04-15T08:41:30Z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eyJoZGlkIjoiMjAyNzAzNzQ4NTc2ODgxODAyMDcwZmYyYWNlMjIyMDcifQ==</vt:lpwstr>
  </property>
  <property fmtid="{D5CDD505-2E9C-101B-9397-08002B2CF9AE}" pid="4" name="ICV">
    <vt:lpwstr>42BF15D6024C4738B566EEA1A3841EE3_12</vt:lpwstr>
  </property>
</Properties>
</file>