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994BD">
      <w:pPr>
        <w:spacing w:before="107" w:line="218" w:lineRule="auto"/>
        <w:ind w:left="139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kern w:val="0"/>
          <w:sz w:val="32"/>
          <w:szCs w:val="32"/>
        </w:rPr>
        <w:t>附件3</w:t>
      </w:r>
    </w:p>
    <w:p w14:paraId="11DBEC75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承诺函</w:t>
      </w:r>
      <w:bookmarkEnd w:id="0"/>
    </w:p>
    <w:p w14:paraId="3D0AF728">
      <w:pPr>
        <w:spacing w:line="70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68B88B47">
      <w:pPr>
        <w:spacing w:line="58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致: </w:t>
      </w:r>
    </w:p>
    <w:p w14:paraId="0AC40328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本单位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参加本次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的采购活动，现承诺我单位满足以下要求：</w:t>
      </w:r>
    </w:p>
    <w:p w14:paraId="1CB9B946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(一)具有独立的企业法人资格；</w:t>
      </w:r>
    </w:p>
    <w:p w14:paraId="1C057E8F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(二)具有良好的商业信誉和健全的财务会计制度；</w:t>
      </w:r>
    </w:p>
    <w:p w14:paraId="19D4FC68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(三)具有主体信用评级资质，具备完成公司主体信用评级所必需的专业技术能力；</w:t>
      </w:r>
    </w:p>
    <w:p w14:paraId="1AE3EE10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(四)具有依法缴纳税收和社会保障资金的良好记录；</w:t>
      </w:r>
    </w:p>
    <w:p w14:paraId="35308BD8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(五)参加采购活动前</w:t>
      </w:r>
      <w:r>
        <w:rPr>
          <w:rFonts w:eastAsia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年内，在经营活动中没有重大违法记录；</w:t>
      </w:r>
    </w:p>
    <w:p w14:paraId="2271A181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(六)其他资格要求：营业执照包含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相关经营范围。</w:t>
      </w:r>
    </w:p>
    <w:p w14:paraId="7C4DA900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如违反以上承诺，本单位愿承担一切法律责任。</w:t>
      </w:r>
    </w:p>
    <w:p w14:paraId="4A596EB8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3F95D49">
      <w:pPr>
        <w:spacing w:line="580" w:lineRule="exact"/>
        <w:ind w:firstLine="1500" w:firstLineChars="5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报价单位： </w:t>
      </w:r>
    </w:p>
    <w:p w14:paraId="707CAE8E">
      <w:pPr>
        <w:spacing w:line="58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法定代表人/单位负责人或授权代表（签字或加盖个人名章）：</w:t>
      </w:r>
    </w:p>
    <w:p w14:paraId="7A417325">
      <w:pPr>
        <w:spacing w:line="580" w:lineRule="exact"/>
        <w:ind w:firstLine="2700" w:firstLineChars="9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BEB527F">
      <w:pPr>
        <w:spacing w:line="580" w:lineRule="exact"/>
        <w:ind w:firstLine="2700" w:firstLineChars="9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3AAB4B3">
      <w:pPr>
        <w:jc w:val="right"/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65FC2"/>
    <w:rsid w:val="0E36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4"/>
      <w:szCs w:val="24"/>
    </w:rPr>
  </w:style>
  <w:style w:type="paragraph" w:customStyle="1" w:styleId="3">
    <w:name w:val="_Style 2"/>
    <w:basedOn w:val="1"/>
    <w:next w:val="1"/>
    <w:qFormat/>
    <w:uiPriority w:val="0"/>
    <w:pPr>
      <w:ind w:firstLine="42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2025-03-21T03:05:00Z</dcterms:created>
  <dc:creator>星星墩</dc:creator>
  <cp:lastModifiedBy>星星墩</cp:lastModifiedBy>
  <dcterms:modified xsi:type="dcterms:W3CDTF">2025-03-21T03:05:43Z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226AE29FDB304C72B7D07DCC04AF6A24_11</vt:lpwstr>
  </property>
  <property fmtid="{D5CDD505-2E9C-101B-9397-08002B2CF9AE}" pid="4" name="KSOTemplateDocerSaveRecord">
    <vt:lpwstr>eyJoZGlkIjoiZDQ4ZjFhMTk5ODAzOGVkYTk2ZTI3MjhmZGNmNTViZjEiLCJ1c2VySWQiOiIxMDU3NjUxOTMxIn0=</vt:lpwstr>
  </property>
</Properties>
</file>