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497"/>
        <w:gridCol w:w="2719"/>
        <w:gridCol w:w="1265"/>
        <w:gridCol w:w="3111"/>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55"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98" w:type="pct"/>
            <w:gridSpan w:val="2"/>
            <w:noWrap w:val="0"/>
            <w:vAlign w:val="center"/>
          </w:tcPr>
          <w:p w14:paraId="62AF56B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宣恩县妇幼保健院医养中心康复门诊改造项目</w:t>
            </w:r>
          </w:p>
        </w:tc>
        <w:tc>
          <w:tcPr>
            <w:tcW w:w="707"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38"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HBSX(G)-24131</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5"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98" w:type="pct"/>
            <w:gridSpan w:val="2"/>
            <w:noWrap w:val="0"/>
            <w:vAlign w:val="center"/>
          </w:tcPr>
          <w:p w14:paraId="60D33C0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宣恩县妇幼保健院</w:t>
            </w:r>
          </w:p>
        </w:tc>
        <w:tc>
          <w:tcPr>
            <w:tcW w:w="707"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38"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53"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46"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53"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46" w:type="pct"/>
            <w:gridSpan w:val="2"/>
            <w:noWrap w:val="0"/>
            <w:vAlign w:val="center"/>
          </w:tcPr>
          <w:p w14:paraId="2DE76BC1">
            <w:pPr>
              <w:numPr>
                <w:ilvl w:val="0"/>
                <w:numId w:val="0"/>
              </w:numPr>
              <w:spacing w:line="360" w:lineRule="auto"/>
              <w:jc w:val="both"/>
              <w:rPr>
                <w:rFonts w:hint="eastAsia"/>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三证合一的营业执照；</w:t>
            </w:r>
          </w:p>
          <w:p w14:paraId="13CD4828">
            <w:pPr>
              <w:numPr>
                <w:ilvl w:val="0"/>
                <w:numId w:val="0"/>
              </w:numPr>
              <w:spacing w:line="360" w:lineRule="auto"/>
              <w:ind w:leftChars="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持法定代表人身份证明书或法定代表人授权委托书；</w:t>
            </w:r>
          </w:p>
          <w:p w14:paraId="51237367">
            <w:pPr>
              <w:numPr>
                <w:ilvl w:val="0"/>
                <w:numId w:val="0"/>
              </w:numPr>
              <w:spacing w:line="360" w:lineRule="auto"/>
              <w:ind w:leftChars="0"/>
              <w:jc w:val="both"/>
              <w:rPr>
                <w:rFonts w:hint="eastAsia" w:ascii="宋体" w:hAnsi="宋体" w:cs="宋体"/>
                <w:sz w:val="24"/>
                <w:szCs w:val="24"/>
                <w:lang w:val="en-US" w:eastAsia="zh-CN"/>
              </w:rPr>
            </w:pPr>
            <w:r>
              <w:rPr>
                <w:rFonts w:hint="eastAsia" w:ascii="宋体" w:hAnsi="宋体" w:cs="宋体"/>
                <w:sz w:val="24"/>
                <w:szCs w:val="24"/>
                <w:lang w:val="en-US" w:eastAsia="zh-CN"/>
              </w:rPr>
              <w:t>3.提供</w:t>
            </w:r>
            <w:r>
              <w:rPr>
                <w:rFonts w:hint="eastAsia" w:ascii="宋体" w:hAnsi="宋体" w:eastAsia="宋体" w:cs="宋体"/>
                <w:sz w:val="24"/>
                <w:szCs w:val="24"/>
                <w:lang w:val="en-US" w:eastAsia="zh-CN"/>
              </w:rPr>
              <w:t>建筑工程施工总承包叁级及以上资质或建筑装修装饰工程专业承包贰级及以上资质</w:t>
            </w:r>
            <w:r>
              <w:rPr>
                <w:rFonts w:hint="eastAsia" w:ascii="宋体" w:hAnsi="宋体" w:cs="宋体"/>
                <w:sz w:val="24"/>
                <w:szCs w:val="24"/>
                <w:lang w:val="en-US" w:eastAsia="zh-CN"/>
              </w:rPr>
              <w:t>；</w:t>
            </w:r>
          </w:p>
          <w:p w14:paraId="6191A502">
            <w:pPr>
              <w:numPr>
                <w:ilvl w:val="0"/>
                <w:numId w:val="0"/>
              </w:numPr>
              <w:spacing w:line="360" w:lineRule="auto"/>
              <w:ind w:leftChars="0"/>
              <w:jc w:val="both"/>
              <w:rPr>
                <w:rFonts w:hint="eastAsia" w:ascii="宋体" w:hAnsi="宋体" w:cs="宋体"/>
                <w:sz w:val="24"/>
                <w:szCs w:val="24"/>
                <w:lang w:val="en-US" w:eastAsia="zh-CN"/>
              </w:rPr>
            </w:pPr>
            <w:r>
              <w:rPr>
                <w:rFonts w:hint="eastAsia" w:ascii="宋体" w:hAnsi="宋体" w:cs="宋体"/>
                <w:sz w:val="24"/>
                <w:szCs w:val="24"/>
                <w:lang w:val="en-US" w:eastAsia="zh-CN"/>
              </w:rPr>
              <w:t>4.《中小企业声明函》；</w:t>
            </w:r>
          </w:p>
          <w:p w14:paraId="0D78B3F3">
            <w:pPr>
              <w:numPr>
                <w:ilvl w:val="0"/>
                <w:numId w:val="0"/>
              </w:numPr>
              <w:spacing w:line="360" w:lineRule="auto"/>
              <w:ind w:leftChars="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.经办人身份证原件。</w:t>
            </w:r>
          </w:p>
          <w:p w14:paraId="4A1DFC3F">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33"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66"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2024年11月12日至2024年11月18日，每天上午08:30至12:00，下午14:30至17:30（北京时间，法定节假日除外）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33"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20"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46"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3"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20"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46"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33"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20"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07"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38"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3"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20"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707"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38"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53"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46"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 xml:space="preserve"> </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pacing w:val="62"/>
          <w:sz w:val="24"/>
          <w:szCs w:val="24"/>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2DC1B365">
      <w:pPr>
        <w:rPr>
          <w:rFonts w:hint="eastAsia" w:ascii="宋体" w:hAnsi="宋体" w:cs="宋体"/>
          <w:b/>
          <w:sz w:val="24"/>
          <w:szCs w:val="24"/>
        </w:rPr>
      </w:pPr>
      <w:bookmarkStart w:id="1" w:name="_Toc27980_WPSOffice_Level1"/>
      <w:r>
        <w:rPr>
          <w:rFonts w:hint="eastAsia" w:ascii="宋体" w:hAnsi="宋体" w:cs="宋体"/>
          <w:b/>
          <w:sz w:val="24"/>
          <w:szCs w:val="24"/>
        </w:rPr>
        <w:br w:type="page"/>
      </w:r>
    </w:p>
    <w:p w14:paraId="0B6BA3EE">
      <w:pPr>
        <w:adjustRightInd w:val="0"/>
        <w:snapToGrid w:val="0"/>
        <w:jc w:val="center"/>
        <w:rPr>
          <w:rFonts w:hint="eastAsia" w:ascii="宋体" w:hAnsi="宋体" w:cs="宋体"/>
          <w:b/>
          <w:sz w:val="30"/>
          <w:szCs w:val="30"/>
        </w:rPr>
      </w:pPr>
      <w:r>
        <w:rPr>
          <w:rFonts w:hint="eastAsia" w:ascii="宋体" w:hAnsi="宋体" w:cs="宋体"/>
          <w:b/>
          <w:sz w:val="30"/>
          <w:szCs w:val="30"/>
        </w:rPr>
        <w:t>中小企业声明函</w:t>
      </w:r>
      <w:bookmarkEnd w:id="1"/>
    </w:p>
    <w:p w14:paraId="5D9764F4">
      <w:pPr>
        <w:adjustRightInd w:val="0"/>
        <w:snapToGrid w:val="0"/>
        <w:spacing w:before="156" w:beforeLines="50" w:after="156" w:afterLines="50"/>
        <w:jc w:val="center"/>
        <w:rPr>
          <w:rFonts w:hint="eastAsia" w:ascii="宋体" w:hAnsi="宋体" w:cs="宋体"/>
          <w:sz w:val="24"/>
          <w:szCs w:val="24"/>
        </w:rPr>
      </w:pPr>
      <w:r>
        <w:rPr>
          <w:rFonts w:hint="eastAsia" w:ascii="宋体" w:hAnsi="宋体" w:cs="宋体"/>
          <w:sz w:val="24"/>
          <w:szCs w:val="24"/>
        </w:rPr>
        <w:t>（适用于工程类、服务类项目）</w:t>
      </w:r>
    </w:p>
    <w:p w14:paraId="7ABFCDBD">
      <w:pPr>
        <w:pStyle w:val="8"/>
        <w:rPr>
          <w:rFonts w:hint="eastAsia"/>
        </w:rPr>
      </w:pPr>
    </w:p>
    <w:p w14:paraId="2FCEA40A">
      <w:pPr>
        <w:spacing w:line="360" w:lineRule="auto"/>
        <w:ind w:firstLine="439" w:firstLineChars="183"/>
        <w:rPr>
          <w:rFonts w:hint="eastAsia" w:ascii="宋体" w:hAnsi="宋体" w:cs="宋体"/>
          <w:sz w:val="24"/>
          <w:szCs w:val="21"/>
          <w:lang w:val="zh-TW" w:eastAsia="zh-CN"/>
        </w:rPr>
      </w:pPr>
      <w:r>
        <w:rPr>
          <w:rFonts w:hint="eastAsia" w:ascii="宋体" w:hAnsi="宋体" w:cs="宋体"/>
          <w:sz w:val="24"/>
          <w:szCs w:val="21"/>
          <w:lang w:val="zh-TW" w:eastAsia="zh-CN"/>
        </w:rPr>
        <w:t>本公司（联合体）郑重声明，根据《政府采购促进中小企业发展管理办法》（财库﹝2020﹞46号）的规定，本公司（联合体）参加</w:t>
      </w:r>
      <w:r>
        <w:rPr>
          <w:rFonts w:hint="eastAsia" w:ascii="宋体" w:hAnsi="宋体" w:cs="宋体"/>
          <w:sz w:val="24"/>
          <w:szCs w:val="21"/>
          <w:u w:val="single"/>
          <w:lang w:val="zh-TW" w:eastAsia="zh-CN"/>
        </w:rPr>
        <w:t xml:space="preserve"> 宣恩县妇幼保健院 </w:t>
      </w:r>
      <w:r>
        <w:rPr>
          <w:rFonts w:hint="eastAsia" w:ascii="宋体" w:hAnsi="宋体" w:cs="宋体"/>
          <w:sz w:val="24"/>
          <w:szCs w:val="21"/>
          <w:lang w:val="zh-TW" w:eastAsia="zh-CN"/>
        </w:rPr>
        <w:t>的</w:t>
      </w:r>
      <w:r>
        <w:rPr>
          <w:rFonts w:hint="eastAsia" w:ascii="宋体" w:hAnsi="宋体" w:cs="宋体"/>
          <w:sz w:val="24"/>
          <w:szCs w:val="21"/>
          <w:u w:val="single"/>
          <w:lang w:val="zh-TW" w:eastAsia="zh-CN"/>
        </w:rPr>
        <w:t xml:space="preserve"> 宣恩县妇幼保健院医养中心康复门诊改造项目 </w:t>
      </w:r>
      <w:r>
        <w:rPr>
          <w:rFonts w:hint="eastAsia" w:ascii="宋体" w:hAnsi="宋体" w:cs="宋体"/>
          <w:sz w:val="24"/>
          <w:szCs w:val="21"/>
          <w:lang w:val="zh-TW"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A1F8C0B">
      <w:pPr>
        <w:spacing w:line="360" w:lineRule="auto"/>
        <w:ind w:firstLine="439" w:firstLineChars="183"/>
        <w:rPr>
          <w:rFonts w:hint="eastAsia" w:ascii="宋体" w:hAnsi="宋体" w:cs="宋体"/>
          <w:sz w:val="24"/>
          <w:szCs w:val="21"/>
          <w:lang w:val="zh-TW" w:eastAsia="zh-CN"/>
        </w:rPr>
      </w:pPr>
      <w:r>
        <w:rPr>
          <w:rFonts w:hint="eastAsia" w:ascii="宋体" w:hAnsi="宋体" w:cs="宋体"/>
          <w:sz w:val="24"/>
          <w:szCs w:val="21"/>
          <w:lang w:val="zh-TW" w:eastAsia="zh-CN"/>
        </w:rPr>
        <w:t xml:space="preserve">1. </w:t>
      </w:r>
      <w:r>
        <w:rPr>
          <w:rFonts w:hint="eastAsia" w:ascii="宋体" w:hAnsi="宋体" w:cs="宋体"/>
          <w:sz w:val="24"/>
          <w:szCs w:val="21"/>
          <w:u w:val="single"/>
          <w:lang w:val="zh-TW" w:eastAsia="zh-CN"/>
        </w:rPr>
        <w:t>宣恩县妇幼保健院医养中心康复门诊改造项目</w:t>
      </w:r>
      <w:r>
        <w:rPr>
          <w:rFonts w:hint="eastAsia" w:ascii="宋体" w:hAnsi="宋体" w:cs="宋体"/>
          <w:sz w:val="24"/>
          <w:szCs w:val="21"/>
          <w:lang w:val="zh-TW" w:eastAsia="zh-CN"/>
        </w:rPr>
        <w:t>，属于</w:t>
      </w:r>
      <w:r>
        <w:rPr>
          <w:rFonts w:hint="eastAsia" w:ascii="宋体" w:hAnsi="宋体" w:cs="宋体"/>
          <w:sz w:val="24"/>
          <w:szCs w:val="21"/>
          <w:u w:val="single"/>
          <w:lang w:val="zh-TW" w:eastAsia="zh-CN"/>
        </w:rPr>
        <w:t>建筑业</w:t>
      </w:r>
      <w:r>
        <w:rPr>
          <w:rFonts w:hint="eastAsia" w:ascii="宋体" w:hAnsi="宋体" w:cs="宋体"/>
          <w:sz w:val="24"/>
          <w:szCs w:val="21"/>
          <w:lang w:val="zh-TW" w:eastAsia="zh-CN"/>
        </w:rPr>
        <w:t>；承建（承接）企业为</w:t>
      </w:r>
      <w:r>
        <w:rPr>
          <w:rFonts w:hint="eastAsia" w:ascii="宋体" w:hAnsi="宋体" w:cs="宋体"/>
          <w:sz w:val="24"/>
          <w:szCs w:val="21"/>
          <w:u w:val="single"/>
          <w:lang w:val="zh-TW" w:eastAsia="zh-CN"/>
        </w:rPr>
        <w:t>（企业名称）</w:t>
      </w:r>
      <w:r>
        <w:rPr>
          <w:rFonts w:hint="eastAsia" w:ascii="宋体" w:hAnsi="宋体" w:cs="宋体"/>
          <w:sz w:val="24"/>
          <w:szCs w:val="21"/>
          <w:lang w:val="zh-TW" w:eastAsia="zh-CN"/>
        </w:rPr>
        <w:t>，从业人员</w:t>
      </w:r>
      <w:r>
        <w:rPr>
          <w:rFonts w:hint="eastAsia" w:ascii="宋体" w:hAnsi="宋体" w:cs="宋体"/>
          <w:sz w:val="24"/>
          <w:szCs w:val="21"/>
          <w:u w:val="single"/>
          <w:lang w:eastAsia="zh-CN"/>
        </w:rPr>
        <w:t xml:space="preserve">    </w:t>
      </w:r>
      <w:r>
        <w:rPr>
          <w:rFonts w:hint="eastAsia" w:ascii="宋体" w:hAnsi="宋体" w:cs="宋体"/>
          <w:sz w:val="24"/>
          <w:szCs w:val="21"/>
          <w:lang w:val="zh-TW" w:eastAsia="zh-CN"/>
        </w:rPr>
        <w:t>人，营业收入为</w:t>
      </w:r>
      <w:r>
        <w:rPr>
          <w:rFonts w:hint="eastAsia" w:ascii="宋体" w:hAnsi="宋体" w:cs="宋体"/>
          <w:sz w:val="24"/>
          <w:szCs w:val="21"/>
          <w:u w:val="single"/>
          <w:lang w:eastAsia="zh-CN"/>
        </w:rPr>
        <w:t xml:space="preserve">    </w:t>
      </w:r>
      <w:r>
        <w:rPr>
          <w:rFonts w:hint="eastAsia" w:ascii="宋体" w:hAnsi="宋体" w:cs="宋体"/>
          <w:sz w:val="24"/>
          <w:szCs w:val="21"/>
          <w:lang w:val="zh-TW" w:eastAsia="zh-CN"/>
        </w:rPr>
        <w:t>万元，资产总额为</w:t>
      </w:r>
      <w:r>
        <w:rPr>
          <w:rFonts w:hint="eastAsia" w:ascii="宋体" w:hAnsi="宋体" w:cs="宋体"/>
          <w:sz w:val="24"/>
          <w:szCs w:val="21"/>
          <w:u w:val="single"/>
          <w:lang w:eastAsia="zh-CN"/>
        </w:rPr>
        <w:t xml:space="preserve">     </w:t>
      </w:r>
      <w:r>
        <w:rPr>
          <w:rFonts w:hint="eastAsia" w:ascii="宋体" w:hAnsi="宋体" w:cs="宋体"/>
          <w:sz w:val="24"/>
          <w:szCs w:val="21"/>
          <w:lang w:val="zh-TW" w:eastAsia="zh-CN"/>
        </w:rPr>
        <w:t>万元，属于</w:t>
      </w:r>
      <w:r>
        <w:rPr>
          <w:rFonts w:hint="eastAsia" w:ascii="宋体" w:hAnsi="宋体" w:cs="宋体"/>
          <w:sz w:val="24"/>
          <w:szCs w:val="21"/>
          <w:u w:val="single"/>
          <w:lang w:val="zh-TW" w:eastAsia="zh-CN"/>
        </w:rPr>
        <w:t>（中型企业、小型企业、微型企业）</w:t>
      </w:r>
      <w:r>
        <w:rPr>
          <w:rFonts w:hint="eastAsia" w:ascii="宋体" w:hAnsi="宋体" w:cs="宋体"/>
          <w:sz w:val="24"/>
          <w:szCs w:val="21"/>
          <w:lang w:val="zh-TW" w:eastAsia="zh-CN"/>
        </w:rPr>
        <w:t>；</w:t>
      </w:r>
    </w:p>
    <w:p w14:paraId="0C62023B">
      <w:pPr>
        <w:spacing w:line="360" w:lineRule="auto"/>
        <w:ind w:firstLine="439" w:firstLineChars="183"/>
        <w:rPr>
          <w:rFonts w:hint="eastAsia" w:ascii="宋体" w:hAnsi="宋体" w:cs="宋体"/>
          <w:sz w:val="24"/>
          <w:szCs w:val="21"/>
          <w:lang w:val="zh-TW" w:eastAsia="zh-CN"/>
        </w:rPr>
      </w:pPr>
      <w:r>
        <w:rPr>
          <w:rFonts w:hint="eastAsia" w:ascii="宋体" w:hAnsi="宋体" w:cs="宋体"/>
          <w:sz w:val="24"/>
          <w:szCs w:val="21"/>
          <w:lang w:val="zh-TW" w:eastAsia="zh-CN"/>
        </w:rPr>
        <w:t>……</w:t>
      </w:r>
      <w:bookmarkStart w:id="2" w:name="_GoBack"/>
      <w:bookmarkEnd w:id="2"/>
    </w:p>
    <w:p w14:paraId="25835966">
      <w:pPr>
        <w:spacing w:line="360" w:lineRule="auto"/>
        <w:ind w:firstLine="439" w:firstLineChars="183"/>
        <w:rPr>
          <w:rFonts w:hint="eastAsia" w:ascii="宋体" w:hAnsi="宋体" w:cs="宋体"/>
          <w:sz w:val="24"/>
          <w:szCs w:val="21"/>
          <w:lang w:val="zh-TW" w:eastAsia="zh-CN"/>
        </w:rPr>
      </w:pPr>
      <w:r>
        <w:rPr>
          <w:rFonts w:hint="eastAsia" w:ascii="宋体" w:hAnsi="宋体" w:cs="宋体"/>
          <w:sz w:val="24"/>
          <w:szCs w:val="21"/>
          <w:lang w:val="zh-TW" w:eastAsia="zh-CN"/>
        </w:rPr>
        <w:t>以上企业，不属于大企业的分支机构，不存在控股股东为大企业的情形，也不存在与大企业的负责人为同一人的情形。</w:t>
      </w:r>
    </w:p>
    <w:p w14:paraId="31E99DF0">
      <w:pPr>
        <w:spacing w:line="360" w:lineRule="auto"/>
        <w:ind w:firstLine="439" w:firstLineChars="183"/>
        <w:rPr>
          <w:rFonts w:hint="eastAsia" w:ascii="宋体" w:hAnsi="宋体" w:cs="宋体"/>
          <w:sz w:val="24"/>
          <w:szCs w:val="21"/>
          <w:lang w:val="zh-TW" w:eastAsia="zh-CN"/>
        </w:rPr>
      </w:pPr>
      <w:r>
        <w:rPr>
          <w:rFonts w:hint="eastAsia" w:ascii="宋体" w:hAnsi="宋体" w:cs="宋体"/>
          <w:sz w:val="24"/>
          <w:szCs w:val="21"/>
          <w:lang w:val="zh-TW" w:eastAsia="zh-CN"/>
        </w:rPr>
        <w:t>本企业对上述声明内容的真实性负责。如有虚假，将依法承担相应责任。</w:t>
      </w:r>
    </w:p>
    <w:p w14:paraId="5A0860CA">
      <w:pPr>
        <w:spacing w:line="360" w:lineRule="auto"/>
        <w:ind w:firstLine="439" w:firstLineChars="183"/>
        <w:rPr>
          <w:rFonts w:hint="eastAsia" w:ascii="宋体" w:hAnsi="宋体" w:cs="宋体"/>
          <w:sz w:val="24"/>
          <w:szCs w:val="21"/>
          <w:lang w:val="zh-TW" w:eastAsia="zh-CN"/>
        </w:rPr>
      </w:pPr>
    </w:p>
    <w:p w14:paraId="2D13AFB1">
      <w:pPr>
        <w:spacing w:line="360" w:lineRule="auto"/>
        <w:ind w:firstLine="439" w:firstLineChars="183"/>
        <w:rPr>
          <w:rFonts w:hint="eastAsia" w:ascii="宋体" w:hAnsi="宋体" w:cs="宋体"/>
          <w:sz w:val="24"/>
          <w:szCs w:val="21"/>
          <w:lang w:val="zh-TW" w:eastAsia="zh-CN"/>
        </w:rPr>
      </w:pPr>
    </w:p>
    <w:p w14:paraId="6D84B485">
      <w:pPr>
        <w:pStyle w:val="8"/>
        <w:rPr>
          <w:rFonts w:hint="eastAsia"/>
          <w:lang w:val="zh-TW" w:eastAsia="zh-CN"/>
        </w:rPr>
      </w:pPr>
    </w:p>
    <w:p w14:paraId="79B25216">
      <w:pPr>
        <w:spacing w:line="480" w:lineRule="auto"/>
        <w:ind w:firstLine="3960" w:firstLineChars="1650"/>
        <w:rPr>
          <w:rFonts w:hint="eastAsia" w:ascii="宋体" w:hAnsi="宋体" w:cs="宋体"/>
          <w:sz w:val="24"/>
          <w:szCs w:val="21"/>
          <w:lang w:val="zh-TW" w:eastAsia="zh-CN"/>
        </w:rPr>
      </w:pPr>
      <w:r>
        <w:rPr>
          <w:rFonts w:hint="eastAsia" w:ascii="宋体" w:hAnsi="宋体" w:cs="宋体"/>
          <w:sz w:val="24"/>
          <w:szCs w:val="21"/>
          <w:lang w:val="zh-TW" w:eastAsia="zh-CN"/>
        </w:rPr>
        <w:t xml:space="preserve">企业名称（盖章）：                                      </w:t>
      </w:r>
    </w:p>
    <w:p w14:paraId="32ADEF73">
      <w:pPr>
        <w:spacing w:line="480" w:lineRule="auto"/>
        <w:ind w:firstLine="3960" w:firstLineChars="1650"/>
        <w:rPr>
          <w:rFonts w:ascii="宋体"/>
          <w:b/>
          <w:bCs/>
          <w:sz w:val="24"/>
          <w:szCs w:val="21"/>
        </w:rPr>
      </w:pPr>
      <w:r>
        <w:rPr>
          <w:rFonts w:hint="eastAsia" w:ascii="宋体" w:hAnsi="宋体" w:cs="宋体"/>
          <w:sz w:val="24"/>
          <w:szCs w:val="21"/>
          <w:lang w:val="zh-TW" w:eastAsia="zh-CN"/>
        </w:rPr>
        <w:t>日   期：</w:t>
      </w:r>
      <w:r>
        <w:rPr>
          <w:rFonts w:hint="eastAsia" w:ascii="宋体" w:hAnsi="宋体" w:cs="宋体"/>
          <w:sz w:val="24"/>
          <w:szCs w:val="21"/>
          <w:lang w:eastAsia="zh-CN"/>
        </w:rPr>
        <w:t xml:space="preserve">                    </w:t>
      </w:r>
      <w:r>
        <w:rPr>
          <w:rFonts w:ascii="宋体" w:hAnsi="宋体"/>
          <w:b/>
          <w:bCs/>
          <w:sz w:val="24"/>
          <w:szCs w:val="21"/>
        </w:rPr>
        <w:t xml:space="preserve">            </w:t>
      </w:r>
    </w:p>
    <w:p w14:paraId="3187B46F"/>
    <w:p w14:paraId="48559349"/>
    <w:p w14:paraId="31895DF3"/>
    <w:p w14:paraId="2759E0D4">
      <w:pPr>
        <w:spacing w:line="360" w:lineRule="auto"/>
        <w:rPr>
          <w:rFonts w:hint="eastAsia" w:ascii="宋体" w:hAnsi="宋体" w:cs="宋体"/>
          <w:sz w:val="21"/>
          <w:szCs w:val="21"/>
          <w:lang w:eastAsia="zh-CN"/>
        </w:rPr>
      </w:pPr>
      <w:r>
        <w:rPr>
          <w:rFonts w:hint="eastAsia" w:ascii="宋体" w:hAnsi="宋体" w:cs="宋体"/>
          <w:sz w:val="21"/>
          <w:szCs w:val="21"/>
          <w:lang w:eastAsia="zh-CN"/>
        </w:rPr>
        <w:t>备注：</w:t>
      </w:r>
    </w:p>
    <w:p w14:paraId="3EC4DA34">
      <w:pPr>
        <w:spacing w:line="360" w:lineRule="auto"/>
        <w:rPr>
          <w:rFonts w:hint="eastAsia" w:ascii="宋体" w:hAnsi="宋体" w:cs="宋体"/>
          <w:sz w:val="21"/>
          <w:szCs w:val="21"/>
          <w:lang w:eastAsia="zh-CN"/>
        </w:rPr>
      </w:pPr>
      <w:r>
        <w:rPr>
          <w:rFonts w:hint="eastAsia" w:ascii="宋体" w:hAnsi="宋体" w:cs="宋体"/>
          <w:sz w:val="21"/>
          <w:szCs w:val="21"/>
          <w:lang w:eastAsia="zh-CN"/>
        </w:rPr>
        <w:t>1、从业人员、营业收入、资产总额填报上一年度数据，无上一年度数据的新成立企业可不填报。</w:t>
      </w:r>
    </w:p>
    <w:p w14:paraId="6AADE480">
      <w:pPr>
        <w:spacing w:line="360" w:lineRule="auto"/>
        <w:ind w:right="-65" w:rightChars="-31"/>
        <w:rPr>
          <w:rFonts w:hint="eastAsia" w:ascii="宋体" w:hAnsi="宋体" w:cs="宋体"/>
          <w:sz w:val="21"/>
          <w:szCs w:val="21"/>
          <w:lang w:eastAsia="zh-CN"/>
        </w:rPr>
      </w:pPr>
      <w:r>
        <w:rPr>
          <w:rFonts w:hint="eastAsia" w:ascii="宋体" w:hAnsi="宋体" w:cs="宋体"/>
          <w:sz w:val="21"/>
          <w:szCs w:val="21"/>
          <w:lang w:eastAsia="zh-CN"/>
        </w:rPr>
        <w:t>2、中小企业划分标准行业包括：①农、林、牧、渔业；②工业；③建筑业；④批发业；⑤零售业；⑥交通运输业；⑦仓储业；⑧邮政业；⑨住宿业；⑩餐饮业；⑪信息传输业；⑫软件和信息技术服务业；⑬房地产开发经营；⑭物业管理；⑮租赁；⑯商业服务业等其他未列明行业。</w:t>
      </w:r>
    </w:p>
    <w:p w14:paraId="3E5B840F">
      <w:pPr>
        <w:adjustRightInd w:val="0"/>
        <w:snapToGrid w:val="0"/>
        <w:jc w:val="center"/>
        <w:rPr>
          <w:rFonts w:hint="eastAsia" w:ascii="宋体" w:hAnsi="宋体" w:cs="宋体"/>
          <w:b/>
          <w:sz w:val="30"/>
          <w:szCs w:val="30"/>
        </w:rPr>
      </w:pPr>
    </w:p>
    <w:p w14:paraId="5082178D">
      <w:pPr>
        <w:pStyle w:val="2"/>
        <w:rPr>
          <w:rFonts w:hint="eastAsia"/>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BB92BDD"/>
    <w:rsid w:val="1C451A05"/>
    <w:rsid w:val="1CA15522"/>
    <w:rsid w:val="1CEC3A88"/>
    <w:rsid w:val="1E5022C0"/>
    <w:rsid w:val="1F6D1E08"/>
    <w:rsid w:val="20ED7FD0"/>
    <w:rsid w:val="22E02C22"/>
    <w:rsid w:val="248C4220"/>
    <w:rsid w:val="262F241A"/>
    <w:rsid w:val="2D23617F"/>
    <w:rsid w:val="2F0D7070"/>
    <w:rsid w:val="342F1F37"/>
    <w:rsid w:val="39A7791D"/>
    <w:rsid w:val="3CBB4430"/>
    <w:rsid w:val="3CD20775"/>
    <w:rsid w:val="3DEE4511"/>
    <w:rsid w:val="3F2F0629"/>
    <w:rsid w:val="3FBA6881"/>
    <w:rsid w:val="41BF1073"/>
    <w:rsid w:val="44DC4E79"/>
    <w:rsid w:val="455376FE"/>
    <w:rsid w:val="49522D5E"/>
    <w:rsid w:val="4A331C29"/>
    <w:rsid w:val="4C240499"/>
    <w:rsid w:val="4DF004C4"/>
    <w:rsid w:val="4FCC26D3"/>
    <w:rsid w:val="59F06CB5"/>
    <w:rsid w:val="5CDE2033"/>
    <w:rsid w:val="5E2403FF"/>
    <w:rsid w:val="60C6452C"/>
    <w:rsid w:val="621D02FD"/>
    <w:rsid w:val="63C36A0D"/>
    <w:rsid w:val="67BA23A8"/>
    <w:rsid w:val="67CB0AF2"/>
    <w:rsid w:val="680B697D"/>
    <w:rsid w:val="692B17B3"/>
    <w:rsid w:val="698060B5"/>
    <w:rsid w:val="6B0E04B9"/>
    <w:rsid w:val="7123505E"/>
    <w:rsid w:val="7316740C"/>
    <w:rsid w:val="757E794D"/>
    <w:rsid w:val="75EA0F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1080</Words>
  <Characters>1135</Characters>
  <Lines>0</Lines>
  <Paragraphs>0</Paragraphs>
  <TotalTime>2</TotalTime>
  <ScaleCrop>false</ScaleCrop>
  <LinksUpToDate>false</LinksUpToDate>
  <CharactersWithSpaces>1319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2024-11-11T02:47:26Z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B215658D4ED745A1AC8AD628F0B13E92_13</vt:lpwstr>
  </property>
</Properties>
</file>