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DC" w:rsidRDefault="00DE31DC" w:rsidP="00947FC2">
      <w:pPr>
        <w:spacing w:beforeLines="200" w:before="624"/>
        <w:jc w:val="center"/>
        <w:rPr>
          <w:b/>
          <w:sz w:val="36"/>
          <w:szCs w:val="36"/>
        </w:rPr>
      </w:pPr>
      <w:r w:rsidRPr="00DE31DC">
        <w:rPr>
          <w:rFonts w:hint="eastAsia"/>
          <w:b/>
          <w:sz w:val="36"/>
          <w:szCs w:val="36"/>
        </w:rPr>
        <w:t>莱州银海化工产业园应急物资库应急物资补充项目</w:t>
      </w:r>
    </w:p>
    <w:p w:rsidR="002E3CB7" w:rsidRDefault="002E3CB7" w:rsidP="00DE31DC">
      <w:pPr>
        <w:jc w:val="center"/>
        <w:rPr>
          <w:b/>
          <w:sz w:val="36"/>
          <w:szCs w:val="36"/>
        </w:rPr>
      </w:pPr>
      <w:r w:rsidRPr="00947FC2">
        <w:rPr>
          <w:b/>
          <w:sz w:val="36"/>
          <w:szCs w:val="36"/>
        </w:rPr>
        <w:t>变更内容</w:t>
      </w:r>
    </w:p>
    <w:p w:rsidR="00DE31DC" w:rsidRDefault="00DE31DC" w:rsidP="00DE31DC">
      <w:pPr>
        <w:rPr>
          <w:rFonts w:hAnsi="宋体" w:cs="宋体"/>
          <w:bCs/>
          <w:szCs w:val="21"/>
        </w:rPr>
      </w:pPr>
      <w:r>
        <w:rPr>
          <w:rFonts w:hint="eastAsia"/>
        </w:rPr>
        <w:t>原谈判文件内容：</w:t>
      </w:r>
      <w:r>
        <w:rPr>
          <w:rFonts w:hint="eastAsia"/>
          <w:kern w:val="0"/>
        </w:rPr>
        <w:t>谈判文件——第二部分——二、采购清单及技术要求——</w:t>
      </w:r>
      <w:r>
        <w:rPr>
          <w:rFonts w:hAnsi="宋体" w:cs="宋体" w:hint="eastAsia"/>
          <w:bCs/>
          <w:szCs w:val="21"/>
        </w:rPr>
        <w:t>第</w:t>
      </w:r>
      <w:r w:rsidR="00F95C71">
        <w:rPr>
          <w:rFonts w:hAnsi="宋体" w:cs="宋体"/>
          <w:bCs/>
          <w:szCs w:val="21"/>
        </w:rPr>
        <w:t>8</w:t>
      </w:r>
      <w:r w:rsidR="00F95C71">
        <w:rPr>
          <w:rFonts w:hAnsi="宋体" w:cs="宋体"/>
          <w:bCs/>
          <w:szCs w:val="21"/>
        </w:rPr>
        <w:t>项机动手抬泵、第</w:t>
      </w:r>
      <w:r w:rsidR="00F95C71">
        <w:rPr>
          <w:rFonts w:hAnsi="宋体" w:cs="宋体"/>
          <w:bCs/>
          <w:szCs w:val="21"/>
        </w:rPr>
        <w:t>9</w:t>
      </w:r>
      <w:r>
        <w:rPr>
          <w:rFonts w:hAnsi="宋体" w:cs="宋体" w:hint="eastAsia"/>
          <w:bCs/>
          <w:szCs w:val="21"/>
        </w:rPr>
        <w:t>项</w:t>
      </w:r>
      <w:r w:rsidR="00F95C71">
        <w:rPr>
          <w:rFonts w:hAnsi="宋体" w:cs="宋体" w:hint="eastAsia"/>
          <w:bCs/>
          <w:szCs w:val="21"/>
        </w:rPr>
        <w:t>移动式消防炮、第</w:t>
      </w:r>
      <w:r w:rsidR="00F95C71">
        <w:rPr>
          <w:rFonts w:hAnsi="宋体" w:cs="宋体" w:hint="eastAsia"/>
          <w:bCs/>
          <w:szCs w:val="21"/>
        </w:rPr>
        <w:t>24</w:t>
      </w:r>
      <w:r w:rsidR="00F95C71">
        <w:rPr>
          <w:rFonts w:hAnsi="宋体" w:cs="宋体" w:hint="eastAsia"/>
          <w:bCs/>
          <w:szCs w:val="21"/>
        </w:rPr>
        <w:t>项空气充填泵为标注“</w:t>
      </w:r>
      <w:r w:rsidR="00F95C71">
        <w:rPr>
          <w:rFonts w:ascii="宋体" w:eastAsia="宋体" w:hAnsi="宋体" w:cs="Times New Roman" w:hint="eastAsia"/>
          <w:szCs w:val="21"/>
        </w:rPr>
        <w:t>■</w:t>
      </w:r>
      <w:r w:rsidR="00F95C71">
        <w:rPr>
          <w:rFonts w:hAnsi="宋体" w:cs="宋体" w:hint="eastAsia"/>
          <w:bCs/>
          <w:szCs w:val="21"/>
        </w:rPr>
        <w:t>”的核心产品。</w:t>
      </w:r>
    </w:p>
    <w:p w:rsidR="00DE31DC" w:rsidRDefault="00DE31DC" w:rsidP="00DE31DC">
      <w:pPr>
        <w:rPr>
          <w:rFonts w:hAnsi="宋体" w:cs="宋体"/>
          <w:bCs/>
          <w:szCs w:val="21"/>
        </w:rPr>
      </w:pPr>
      <w:r>
        <w:rPr>
          <w:rFonts w:hint="eastAsia"/>
        </w:rPr>
        <w:t>现变更为：</w:t>
      </w:r>
      <w:r>
        <w:rPr>
          <w:rFonts w:hint="eastAsia"/>
          <w:kern w:val="0"/>
        </w:rPr>
        <w:t>谈判文件——第二部分——二、采购清单及技术要求——</w:t>
      </w:r>
      <w:r>
        <w:rPr>
          <w:rFonts w:hAnsi="宋体" w:cs="宋体" w:hint="eastAsia"/>
          <w:bCs/>
          <w:szCs w:val="21"/>
        </w:rPr>
        <w:t>第</w:t>
      </w:r>
      <w:r>
        <w:rPr>
          <w:rFonts w:hAnsi="宋体" w:cs="宋体" w:hint="eastAsia"/>
          <w:bCs/>
          <w:szCs w:val="21"/>
        </w:rPr>
        <w:t>2</w:t>
      </w:r>
      <w:r>
        <w:rPr>
          <w:rFonts w:hAnsi="宋体" w:cs="宋体" w:hint="eastAsia"/>
          <w:bCs/>
          <w:szCs w:val="21"/>
        </w:rPr>
        <w:t>项</w:t>
      </w:r>
      <w:r w:rsidR="00F95C71">
        <w:rPr>
          <w:rFonts w:hAnsi="宋体" w:cs="宋体" w:hint="eastAsia"/>
          <w:bCs/>
          <w:szCs w:val="21"/>
        </w:rPr>
        <w:t>灭火防护服为标注“</w:t>
      </w:r>
      <w:r w:rsidR="00F95C71">
        <w:rPr>
          <w:rFonts w:ascii="宋体" w:eastAsia="宋体" w:hAnsi="宋体" w:cs="Times New Roman" w:hint="eastAsia"/>
          <w:szCs w:val="21"/>
        </w:rPr>
        <w:t>■</w:t>
      </w:r>
      <w:r w:rsidR="00F95C71">
        <w:rPr>
          <w:rFonts w:hAnsi="宋体" w:cs="宋体" w:hint="eastAsia"/>
          <w:bCs/>
          <w:szCs w:val="21"/>
        </w:rPr>
        <w:t>”的核心产品。</w:t>
      </w:r>
      <w:bookmarkStart w:id="0" w:name="_GoBack"/>
      <w:bookmarkEnd w:id="0"/>
    </w:p>
    <w:sectPr w:rsidR="00DE31DC" w:rsidSect="00947FC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03" w:rsidRDefault="00937E03" w:rsidP="005E2EEA">
      <w:r>
        <w:separator/>
      </w:r>
    </w:p>
  </w:endnote>
  <w:endnote w:type="continuationSeparator" w:id="0">
    <w:p w:rsidR="00937E03" w:rsidRDefault="00937E03" w:rsidP="005E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03" w:rsidRDefault="00937E03" w:rsidP="005E2EEA">
      <w:r>
        <w:separator/>
      </w:r>
    </w:p>
  </w:footnote>
  <w:footnote w:type="continuationSeparator" w:id="0">
    <w:p w:rsidR="00937E03" w:rsidRDefault="00937E03" w:rsidP="005E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B68749"/>
    <w:multiLevelType w:val="singleLevel"/>
    <w:tmpl w:val="ACB687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E765A0"/>
    <w:multiLevelType w:val="hybridMultilevel"/>
    <w:tmpl w:val="2DC688CA"/>
    <w:lvl w:ilvl="0" w:tplc="1F7C1830">
      <w:start w:val="1"/>
      <w:numFmt w:val="japaneseCounting"/>
      <w:lvlText w:val="%1、"/>
      <w:lvlJc w:val="left"/>
      <w:pPr>
        <w:ind w:left="420" w:hanging="4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B7"/>
    <w:rsid w:val="0004285D"/>
    <w:rsid w:val="000B0965"/>
    <w:rsid w:val="001A24F8"/>
    <w:rsid w:val="001E5CB7"/>
    <w:rsid w:val="002A487C"/>
    <w:rsid w:val="002E3CB7"/>
    <w:rsid w:val="00365BA2"/>
    <w:rsid w:val="003E160D"/>
    <w:rsid w:val="00501AC5"/>
    <w:rsid w:val="0058464D"/>
    <w:rsid w:val="005E2EEA"/>
    <w:rsid w:val="00896CE6"/>
    <w:rsid w:val="009371E0"/>
    <w:rsid w:val="00937E03"/>
    <w:rsid w:val="00947FC2"/>
    <w:rsid w:val="009E6D80"/>
    <w:rsid w:val="00A71277"/>
    <w:rsid w:val="00AE07D4"/>
    <w:rsid w:val="00B231DF"/>
    <w:rsid w:val="00BD4912"/>
    <w:rsid w:val="00C961EF"/>
    <w:rsid w:val="00D009DE"/>
    <w:rsid w:val="00DE31DC"/>
    <w:rsid w:val="00E16586"/>
    <w:rsid w:val="00E57E65"/>
    <w:rsid w:val="00E6482D"/>
    <w:rsid w:val="00E72B46"/>
    <w:rsid w:val="00EA4D2D"/>
    <w:rsid w:val="00EB0BFA"/>
    <w:rsid w:val="00F53D15"/>
    <w:rsid w:val="00F8405C"/>
    <w:rsid w:val="00F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5BE05-4215-40CC-BC25-7F0AF7F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EF"/>
    <w:pPr>
      <w:ind w:firstLineChars="200" w:firstLine="420"/>
    </w:pPr>
  </w:style>
  <w:style w:type="paragraph" w:styleId="a4">
    <w:name w:val="Plain Text"/>
    <w:basedOn w:val="a"/>
    <w:link w:val="Char"/>
    <w:uiPriority w:val="99"/>
    <w:semiHidden/>
    <w:unhideWhenUsed/>
    <w:rsid w:val="00C961EF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C961E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5E2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EE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WRGHO.COM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2022-09-23T00:40:00Z</dcterms:created>
  <dcterms:modified xsi:type="dcterms:W3CDTF">2022-09-23T00:40:00Z</dcterms:modified>
</cp:coreProperties>
</file>